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92" w:rsidRDefault="00CD0392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CD0392" w:rsidRDefault="00CD0392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JAANA JUVONEN</w:t>
      </w:r>
    </w:p>
    <w:p w:rsidR="00CD0392" w:rsidRDefault="00CD0392">
      <w:pPr>
        <w:jc w:val="center"/>
      </w:pPr>
    </w:p>
    <w:p w:rsidR="00CD0392" w:rsidRDefault="00CD0392">
      <w:pPr>
        <w:tabs>
          <w:tab w:val="left" w:pos="0"/>
        </w:tabs>
        <w:ind w:left="3600" w:hanging="36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Department of Psychology</w:t>
      </w:r>
    </w:p>
    <w:p w:rsidR="00CD0392" w:rsidRDefault="00CD0392">
      <w:pPr>
        <w:tabs>
          <w:tab w:val="left" w:pos="0"/>
        </w:tabs>
        <w:ind w:left="3600" w:hanging="360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UCLA</w:t>
      </w:r>
    </w:p>
    <w:p w:rsidR="00CD0392" w:rsidRDefault="00CD0392">
      <w:pPr>
        <w:tabs>
          <w:tab w:val="left" w:pos="0"/>
        </w:tabs>
        <w:ind w:left="3600" w:hanging="3600"/>
        <w:jc w:val="center"/>
        <w:rPr>
          <w:rFonts w:ascii="Times New Roman" w:hAnsi="Times New Roman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Los Angeles</w:t>
          </w:r>
        </w:smartTag>
      </w:smartTag>
      <w:r>
        <w:rPr>
          <w:rFonts w:ascii="Times New Roman" w:hAnsi="Times New Roman"/>
          <w:sz w:val="22"/>
        </w:rPr>
        <w:t>, Ca. 90095</w:t>
      </w:r>
    </w:p>
    <w:p w:rsidR="00CD0392" w:rsidRDefault="00CD0392">
      <w:pPr>
        <w:tabs>
          <w:tab w:val="left" w:pos="0"/>
        </w:tabs>
        <w:ind w:left="3600" w:hanging="360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310-825-8293</w:t>
      </w:r>
    </w:p>
    <w:p w:rsidR="00CD0392" w:rsidRDefault="00A532FC" w:rsidP="00A532FC">
      <w:pPr>
        <w:pStyle w:val="Header"/>
        <w:tabs>
          <w:tab w:val="clear" w:pos="4320"/>
          <w:tab w:val="clear" w:pos="8640"/>
        </w:tabs>
        <w:ind w:left="2880" w:firstLine="720"/>
      </w:pPr>
      <w:r>
        <w:t>Juvonen@psych.ucla.edu</w:t>
      </w:r>
    </w:p>
    <w:p w:rsidR="00CD0392" w:rsidRDefault="00CD0392">
      <w:pPr>
        <w:pStyle w:val="Header"/>
        <w:tabs>
          <w:tab w:val="clear" w:pos="4320"/>
          <w:tab w:val="clear" w:pos="8640"/>
        </w:tabs>
      </w:pPr>
    </w:p>
    <w:p w:rsidR="00CD0392" w:rsidRDefault="00CD0392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EDUCATION</w:t>
      </w:r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1980-1984</w:t>
      </w:r>
      <w:r>
        <w:rPr>
          <w:rFonts w:ascii="Times New Roman" w:hAnsi="Times New Roman"/>
        </w:rPr>
        <w:tab/>
        <w:t xml:space="preserve">Masters' Degree in Education (Eximia Cum Laude),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University of Turku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Finland</w:t>
          </w:r>
        </w:smartTag>
      </w:smartTag>
      <w:r>
        <w:rPr>
          <w:rFonts w:ascii="Times New Roman" w:hAnsi="Times New Roman"/>
        </w:rPr>
        <w:t xml:space="preserve">  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1984-1986</w:t>
      </w:r>
      <w:r>
        <w:rPr>
          <w:rFonts w:ascii="Times New Roman" w:hAnsi="Times New Roman"/>
        </w:rPr>
        <w:tab/>
        <w:t xml:space="preserve">Laudatur (equivalent to American Master's Degree) in Special Education,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University of Jyvaskyla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Finland</w:t>
          </w:r>
        </w:smartTag>
      </w:smartTag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1985-1989</w:t>
      </w:r>
      <w:r>
        <w:rPr>
          <w:rFonts w:ascii="Times New Roman" w:hAnsi="Times New Roman"/>
        </w:rPr>
        <w:tab/>
        <w:t xml:space="preserve">Ph.D., Educational Psychology, cognate in Social Psychology,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</w:rPr>
          <w:t>California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Los Angeles</w:t>
          </w:r>
        </w:smartTag>
      </w:smartTag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EXPERIENCE</w:t>
      </w:r>
    </w:p>
    <w:p w:rsidR="00CD0392" w:rsidRDefault="00CD0392">
      <w:pPr>
        <w:rPr>
          <w:rFonts w:ascii="Times New Roman" w:hAnsi="Times New Roman"/>
          <w:b/>
        </w:rPr>
      </w:pPr>
    </w:p>
    <w:p w:rsidR="00CD0392" w:rsidRDefault="00CD0392">
      <w:pPr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</w:rPr>
        <w:t>1989- 1994</w:t>
      </w:r>
      <w:r>
        <w:rPr>
          <w:rFonts w:ascii="Times New Roman" w:hAnsi="Times New Roman"/>
        </w:rPr>
        <w:tab/>
        <w:t xml:space="preserve">Assistant Professor in Applied Human Development, and Cognition and Instruction, Department of Educational Studies, University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Delaware</w:t>
          </w:r>
        </w:smartTag>
      </w:smartTag>
      <w:r>
        <w:rPr>
          <w:rFonts w:ascii="Times New Roman" w:hAnsi="Times New Roman"/>
        </w:rPr>
        <w:t xml:space="preserve"> </w:t>
      </w:r>
    </w:p>
    <w:p w:rsidR="00CD0392" w:rsidRDefault="00CD0392">
      <w:pPr>
        <w:ind w:left="1620" w:hanging="1620"/>
        <w:rPr>
          <w:rFonts w:ascii="Times New Roman" w:hAnsi="Times New Roman"/>
        </w:rPr>
      </w:pPr>
    </w:p>
    <w:p w:rsidR="00CD0392" w:rsidRDefault="00CD0392">
      <w:pPr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</w:rPr>
        <w:t>1994- 1996</w:t>
      </w:r>
      <w:r>
        <w:rPr>
          <w:rFonts w:ascii="Times New Roman" w:hAnsi="Times New Roman"/>
        </w:rPr>
        <w:tab/>
        <w:t xml:space="preserve">Associate Professor, Department of Educational Studies,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Delaware</w:t>
          </w:r>
        </w:smartTag>
      </w:smartTag>
      <w:r>
        <w:rPr>
          <w:rFonts w:ascii="Times New Roman" w:hAnsi="Times New Roman"/>
        </w:rPr>
        <w:t xml:space="preserve"> (on leave)</w:t>
      </w:r>
    </w:p>
    <w:p w:rsidR="00CD0392" w:rsidRDefault="00CD0392">
      <w:pPr>
        <w:ind w:left="1620" w:hanging="1620"/>
        <w:rPr>
          <w:rFonts w:ascii="Times New Roman" w:hAnsi="Times New Roman"/>
        </w:rPr>
      </w:pPr>
    </w:p>
    <w:p w:rsidR="00CD0392" w:rsidRDefault="00CD0392">
      <w:pPr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</w:rPr>
        <w:t>1994-1997</w:t>
      </w:r>
      <w:r>
        <w:rPr>
          <w:rFonts w:ascii="Times New Roman" w:hAnsi="Times New Roman"/>
        </w:rPr>
        <w:tab/>
        <w:t xml:space="preserve">Visiting Associate Professor in </w:t>
      </w:r>
      <w:smartTag w:uri="urn:schemas-microsoft-com:office:smarttags" w:element="PersonName">
        <w:r>
          <w:rPr>
            <w:rFonts w:ascii="Times New Roman" w:hAnsi="Times New Roman"/>
          </w:rPr>
          <w:t>Developmental Psychology</w:t>
        </w:r>
      </w:smartTag>
      <w:r>
        <w:rPr>
          <w:rFonts w:ascii="Times New Roman" w:hAnsi="Times New Roman"/>
        </w:rPr>
        <w:t>, Department of Psychology, UCLA</w:t>
      </w:r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1998-2002   </w:t>
      </w:r>
      <w:r>
        <w:rPr>
          <w:rFonts w:ascii="Times New Roman" w:hAnsi="Times New Roman"/>
        </w:rPr>
        <w:tab/>
        <w:t xml:space="preserve">Adjunct Associate Professor in </w:t>
      </w:r>
      <w:smartTag w:uri="urn:schemas-microsoft-com:office:smarttags" w:element="PersonName">
        <w:r>
          <w:rPr>
            <w:rFonts w:ascii="Times New Roman" w:hAnsi="Times New Roman"/>
          </w:rPr>
          <w:t>Developmental Psychology</w:t>
        </w:r>
      </w:smartTag>
      <w:r>
        <w:rPr>
          <w:rFonts w:ascii="Times New Roman" w:hAnsi="Times New Roman"/>
        </w:rPr>
        <w:t>, Department of Psychology, UCLA</w:t>
      </w:r>
    </w:p>
    <w:p w:rsidR="00CD0392" w:rsidRDefault="00CD0392">
      <w:pPr>
        <w:ind w:left="1620" w:hanging="1620"/>
        <w:rPr>
          <w:rFonts w:ascii="Times New Roman" w:hAnsi="Times New Roman"/>
        </w:rPr>
      </w:pPr>
    </w:p>
    <w:p w:rsidR="00CD0392" w:rsidRDefault="00CD0392">
      <w:pPr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Behavioral Scientist, RAND,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Santa Monica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California</w:t>
          </w:r>
        </w:smartTag>
      </w:smartTag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</w:rPr>
        <w:t>2002-</w:t>
      </w:r>
      <w:r w:rsidR="003043CD">
        <w:rPr>
          <w:rFonts w:ascii="Times New Roman" w:hAnsi="Times New Roman"/>
        </w:rPr>
        <w:t>2003</w:t>
      </w:r>
      <w:r w:rsidR="003043CD">
        <w:rPr>
          <w:rFonts w:ascii="Times New Roman" w:hAnsi="Times New Roman"/>
        </w:rPr>
        <w:tab/>
        <w:t xml:space="preserve">Associate </w:t>
      </w:r>
      <w:r>
        <w:rPr>
          <w:rFonts w:ascii="Times New Roman" w:hAnsi="Times New Roman"/>
        </w:rPr>
        <w:t xml:space="preserve">Professor in </w:t>
      </w:r>
      <w:smartTag w:uri="urn:schemas-microsoft-com:office:smarttags" w:element="PersonName">
        <w:r>
          <w:rPr>
            <w:rFonts w:ascii="Times New Roman" w:hAnsi="Times New Roman"/>
          </w:rPr>
          <w:t>Developmental Psychology</w:t>
        </w:r>
      </w:smartTag>
      <w:r>
        <w:rPr>
          <w:rFonts w:ascii="Times New Roman" w:hAnsi="Times New Roman"/>
        </w:rPr>
        <w:t>, Department of Psychology, UCLA</w:t>
      </w:r>
    </w:p>
    <w:p w:rsidR="00CD0392" w:rsidRDefault="00CD0392">
      <w:pPr>
        <w:ind w:left="1620" w:hanging="1620"/>
        <w:rPr>
          <w:rFonts w:ascii="Times New Roman" w:hAnsi="Times New Roman"/>
        </w:rPr>
      </w:pPr>
    </w:p>
    <w:p w:rsidR="00CD0392" w:rsidRDefault="001254F3">
      <w:pPr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</w:rPr>
        <w:t>2002-2004</w:t>
      </w:r>
      <w:r w:rsidR="00CD0392">
        <w:rPr>
          <w:rFonts w:ascii="Times New Roman" w:hAnsi="Times New Roman"/>
        </w:rPr>
        <w:tab/>
        <w:t>Adjunct Behavioral Scientist</w:t>
      </w:r>
      <w:smartTag w:uri="urn:schemas-microsoft-com:office:smarttags" w:element="PersonName">
        <w:r w:rsidR="00CD0392">
          <w:rPr>
            <w:rFonts w:ascii="Times New Roman" w:hAnsi="Times New Roman"/>
          </w:rPr>
          <w:t>,</w:t>
        </w:r>
      </w:smartTag>
      <w:r w:rsidR="00CD0392">
        <w:rPr>
          <w:rFonts w:ascii="Times New Roman" w:hAnsi="Times New Roman"/>
        </w:rPr>
        <w:t xml:space="preserve"> RAND</w:t>
      </w:r>
      <w:smartTag w:uri="urn:schemas-microsoft-com:office:smarttags" w:element="PersonName">
        <w:r w:rsidR="00CD0392">
          <w:rPr>
            <w:rFonts w:ascii="Times New Roman" w:hAnsi="Times New Roman"/>
          </w:rPr>
          <w:t>,</w:t>
        </w:r>
      </w:smartTag>
      <w:r w:rsidR="00CD0392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="00CD0392">
            <w:rPr>
              <w:rFonts w:ascii="Times New Roman" w:hAnsi="Times New Roman"/>
            </w:rPr>
            <w:t>Santa Monica</w:t>
          </w:r>
        </w:smartTag>
        <w:smartTag w:uri="urn:schemas-microsoft-com:office:smarttags" w:element="PersonName">
          <w:r w:rsidR="00CD0392">
            <w:rPr>
              <w:rFonts w:ascii="Times New Roman" w:hAnsi="Times New Roman"/>
            </w:rPr>
            <w:t>,</w:t>
          </w:r>
        </w:smartTag>
        <w:r w:rsidR="00CD0392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="00CD0392">
            <w:rPr>
              <w:rFonts w:ascii="Times New Roman" w:hAnsi="Times New Roman"/>
            </w:rPr>
            <w:t>California</w:t>
          </w:r>
        </w:smartTag>
      </w:smartTag>
    </w:p>
    <w:p w:rsidR="00CD0392" w:rsidRDefault="00CD0392">
      <w:pPr>
        <w:rPr>
          <w:rFonts w:ascii="Times New Roman" w:hAnsi="Times New Roman"/>
        </w:rPr>
      </w:pPr>
    </w:p>
    <w:p w:rsidR="003043CD" w:rsidRDefault="00AA702F" w:rsidP="003043CD">
      <w:pPr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</w:rPr>
        <w:t>2003</w:t>
      </w:r>
      <w:r w:rsidR="005F51F3">
        <w:rPr>
          <w:rFonts w:ascii="Times New Roman" w:hAnsi="Times New Roman"/>
        </w:rPr>
        <w:t>-</w:t>
      </w:r>
      <w:r w:rsidR="00D24CA2">
        <w:rPr>
          <w:rFonts w:ascii="Times New Roman" w:hAnsi="Times New Roman"/>
        </w:rPr>
        <w:t>2008</w:t>
      </w:r>
      <w:r w:rsidR="003043CD">
        <w:rPr>
          <w:rFonts w:ascii="Times New Roman" w:hAnsi="Times New Roman"/>
        </w:rPr>
        <w:tab/>
        <w:t xml:space="preserve">Professor </w:t>
      </w:r>
      <w:r w:rsidR="001254F3">
        <w:rPr>
          <w:rFonts w:ascii="Times New Roman" w:hAnsi="Times New Roman"/>
        </w:rPr>
        <w:t xml:space="preserve">&amp; Chair of the </w:t>
      </w:r>
      <w:r w:rsidR="003043CD">
        <w:rPr>
          <w:rFonts w:ascii="Times New Roman" w:hAnsi="Times New Roman"/>
        </w:rPr>
        <w:t>Developmental Psychology</w:t>
      </w:r>
      <w:r w:rsidR="001254F3">
        <w:rPr>
          <w:rFonts w:ascii="Times New Roman" w:hAnsi="Times New Roman"/>
        </w:rPr>
        <w:t xml:space="preserve"> Program</w:t>
      </w:r>
      <w:r w:rsidR="003043CD">
        <w:rPr>
          <w:rFonts w:ascii="Times New Roman" w:hAnsi="Times New Roman"/>
        </w:rPr>
        <w:t>, Department of Psychology, UCLA</w:t>
      </w:r>
    </w:p>
    <w:p w:rsidR="002B167E" w:rsidRDefault="002B167E" w:rsidP="003043CD">
      <w:pPr>
        <w:ind w:left="1620" w:hanging="1620"/>
        <w:rPr>
          <w:rFonts w:ascii="Times New Roman" w:hAnsi="Times New Roman"/>
        </w:rPr>
      </w:pPr>
    </w:p>
    <w:p w:rsidR="00CD0392" w:rsidRDefault="005F51F3" w:rsidP="005F51F3">
      <w:pPr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</w:rPr>
        <w:t>2009- present</w:t>
      </w:r>
      <w:r>
        <w:rPr>
          <w:rFonts w:ascii="Times New Roman" w:hAnsi="Times New Roman"/>
        </w:rPr>
        <w:tab/>
        <w:t>Professor of Developmental Psychology, Department of Psychology, UCLA</w:t>
      </w:r>
    </w:p>
    <w:p w:rsidR="00D722E0" w:rsidRDefault="00D722E0">
      <w:pPr>
        <w:rPr>
          <w:rFonts w:ascii="Times New Roman" w:hAnsi="Times New Roman"/>
          <w:b/>
        </w:rPr>
      </w:pPr>
    </w:p>
    <w:p w:rsidR="002B167E" w:rsidRDefault="002B167E">
      <w:pPr>
        <w:rPr>
          <w:rFonts w:ascii="Times New Roman" w:hAnsi="Times New Roman"/>
          <w:b/>
        </w:rPr>
      </w:pPr>
    </w:p>
    <w:p w:rsidR="00CD0392" w:rsidRDefault="00CD03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AWARDS </w:t>
      </w:r>
    </w:p>
    <w:p w:rsidR="00CD0392" w:rsidRDefault="00CD0392">
      <w:pPr>
        <w:rPr>
          <w:rFonts w:ascii="Times New Roman" w:hAnsi="Times New Roman"/>
          <w:b/>
        </w:rPr>
      </w:pPr>
    </w:p>
    <w:p w:rsidR="0093514C" w:rsidRDefault="0093514C" w:rsidP="00553675">
      <w:pPr>
        <w:spacing w:line="276" w:lineRule="auto"/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</w:rPr>
        <w:t>1984</w:t>
      </w:r>
      <w:r>
        <w:rPr>
          <w:rFonts w:ascii="Times New Roman" w:hAnsi="Times New Roman"/>
        </w:rPr>
        <w:tab/>
        <w:t xml:space="preserve">Eximia Cum Laude, University of Turku, Finland  </w:t>
      </w:r>
    </w:p>
    <w:p w:rsidR="00CD0392" w:rsidRDefault="00CD0392" w:rsidP="00553675">
      <w:pPr>
        <w:spacing w:line="276" w:lineRule="auto"/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</w:rPr>
        <w:t>1991</w:t>
      </w:r>
      <w:r>
        <w:rPr>
          <w:rFonts w:ascii="Times New Roman" w:hAnsi="Times New Roman"/>
        </w:rPr>
        <w:tab/>
        <w:t>Senior Fellow, Social Research Council, Academy of Finland</w:t>
      </w:r>
    </w:p>
    <w:p w:rsidR="00CD0392" w:rsidRPr="00807EFE" w:rsidRDefault="00CD0392" w:rsidP="00553675">
      <w:pPr>
        <w:numPr>
          <w:ilvl w:val="1"/>
          <w:numId w:val="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Spencer Fellow, National Academy of Education</w:t>
      </w:r>
      <w:r w:rsidR="00BC355D" w:rsidRPr="00807EFE">
        <w:rPr>
          <w:rFonts w:ascii="Times New Roman" w:hAnsi="Times New Roman"/>
        </w:rPr>
        <w:tab/>
      </w:r>
    </w:p>
    <w:p w:rsidR="00CD0392" w:rsidRPr="006D72F9" w:rsidRDefault="00807EFE" w:rsidP="00553675">
      <w:pPr>
        <w:pStyle w:val="Header"/>
        <w:tabs>
          <w:tab w:val="clear" w:pos="4320"/>
          <w:tab w:val="clear" w:pos="8640"/>
        </w:tabs>
        <w:spacing w:line="276" w:lineRule="auto"/>
        <w:ind w:left="1620" w:hanging="1620"/>
        <w:rPr>
          <w:rFonts w:ascii="Times New Roman" w:hAnsi="Times New Roman"/>
          <w:b/>
        </w:rPr>
      </w:pPr>
      <w:r>
        <w:rPr>
          <w:rFonts w:ascii="Times New Roman" w:hAnsi="Times New Roman"/>
        </w:rPr>
        <w:t>2001</w:t>
      </w:r>
      <w:r>
        <w:rPr>
          <w:rFonts w:ascii="Times New Roman" w:hAnsi="Times New Roman"/>
        </w:rPr>
        <w:tab/>
      </w:r>
      <w:r w:rsidR="00CD0392" w:rsidRPr="006D72F9">
        <w:rPr>
          <w:rFonts w:ascii="Times New Roman" w:hAnsi="Times New Roman"/>
        </w:rPr>
        <w:t>Distinguished Adjunct Faculty Teaching A</w:t>
      </w:r>
      <w:r>
        <w:rPr>
          <w:rFonts w:ascii="Times New Roman" w:hAnsi="Times New Roman"/>
        </w:rPr>
        <w:t xml:space="preserve">ward, Department of Psychology, </w:t>
      </w:r>
      <w:r w:rsidR="00CD0392" w:rsidRPr="006D72F9">
        <w:rPr>
          <w:rFonts w:ascii="Times New Roman" w:hAnsi="Times New Roman"/>
        </w:rPr>
        <w:t>UCLA</w:t>
      </w:r>
    </w:p>
    <w:p w:rsidR="00CD0392" w:rsidRDefault="00807EFE" w:rsidP="0055367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53675">
        <w:rPr>
          <w:rFonts w:ascii="Times New Roman" w:hAnsi="Times New Roman"/>
        </w:rPr>
        <w:t xml:space="preserve">  </w:t>
      </w:r>
      <w:r w:rsidR="00D24CA2" w:rsidRPr="00D24CA2">
        <w:rPr>
          <w:rFonts w:ascii="Times New Roman" w:hAnsi="Times New Roman"/>
        </w:rPr>
        <w:t>American Psychology Association, Master Lecturer</w:t>
      </w:r>
    </w:p>
    <w:p w:rsidR="00807EFE" w:rsidRPr="00D24CA2" w:rsidRDefault="00553675" w:rsidP="00553675">
      <w:pPr>
        <w:spacing w:line="276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2014 </w:t>
      </w:r>
      <w:r>
        <w:rPr>
          <w:rFonts w:ascii="Times New Roman" w:hAnsi="Times New Roman"/>
        </w:rPr>
        <w:tab/>
        <w:t xml:space="preserve">  </w:t>
      </w:r>
      <w:r w:rsidR="00807EFE">
        <w:rPr>
          <w:rFonts w:ascii="Times New Roman" w:hAnsi="Times New Roman"/>
        </w:rPr>
        <w:t xml:space="preserve">UCLA </w:t>
      </w:r>
      <w:r w:rsidR="00807EFE" w:rsidRPr="00807EFE">
        <w:rPr>
          <w:szCs w:val="24"/>
        </w:rPr>
        <w:t>Psychology Graduate Student Assoc</w:t>
      </w:r>
      <w:r w:rsidR="00807EFE">
        <w:rPr>
          <w:szCs w:val="24"/>
        </w:rPr>
        <w:t xml:space="preserve">iation Arthur Woodward Graduate       </w:t>
      </w:r>
      <w:r>
        <w:rPr>
          <w:szCs w:val="24"/>
        </w:rPr>
        <w:t xml:space="preserve">         </w:t>
      </w:r>
      <w:r w:rsidR="002D5636">
        <w:rPr>
          <w:szCs w:val="24"/>
        </w:rPr>
        <w:t xml:space="preserve">   </w:t>
      </w:r>
      <w:r w:rsidR="00807EFE" w:rsidRPr="00807EFE">
        <w:rPr>
          <w:szCs w:val="24"/>
        </w:rPr>
        <w:t>Mentoring award</w:t>
      </w:r>
    </w:p>
    <w:p w:rsidR="00CD0392" w:rsidRDefault="00CD0392" w:rsidP="00553675">
      <w:pPr>
        <w:spacing w:line="276" w:lineRule="auto"/>
        <w:rPr>
          <w:rFonts w:ascii="Times New Roman" w:hAnsi="Times New Roman"/>
          <w:b/>
        </w:rPr>
      </w:pPr>
    </w:p>
    <w:p w:rsidR="00CD0392" w:rsidRDefault="00CD0392">
      <w:pPr>
        <w:rPr>
          <w:rFonts w:ascii="Times New Roman" w:hAnsi="Times New Roman"/>
          <w:b/>
        </w:rPr>
      </w:pPr>
    </w:p>
    <w:p w:rsidR="00CD0392" w:rsidRDefault="00CD0392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RESEARCH </w:t>
      </w:r>
      <w:r w:rsidR="00E60790">
        <w:rPr>
          <w:rFonts w:ascii="Times New Roman" w:hAnsi="Times New Roman"/>
          <w:b/>
          <w:bCs/>
        </w:rPr>
        <w:t xml:space="preserve">EXPERTISE </w:t>
      </w:r>
    </w:p>
    <w:p w:rsidR="00CD0392" w:rsidRDefault="00CD0392">
      <w:pPr>
        <w:rPr>
          <w:rFonts w:ascii="Times New Roman" w:hAnsi="Times New Roman"/>
        </w:rPr>
      </w:pPr>
    </w:p>
    <w:p w:rsidR="00CD0392" w:rsidRDefault="00AA70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Bullying; </w:t>
      </w:r>
      <w:r w:rsidR="001254F3">
        <w:rPr>
          <w:rFonts w:ascii="Times New Roman" w:hAnsi="Times New Roman"/>
        </w:rPr>
        <w:t xml:space="preserve">Anti-bullying interventions; </w:t>
      </w:r>
      <w:r w:rsidR="00E60790">
        <w:rPr>
          <w:rFonts w:ascii="Times New Roman" w:hAnsi="Times New Roman"/>
        </w:rPr>
        <w:t xml:space="preserve">School-based violence prevention; </w:t>
      </w:r>
      <w:r>
        <w:rPr>
          <w:rFonts w:ascii="Times New Roman" w:hAnsi="Times New Roman"/>
        </w:rPr>
        <w:t xml:space="preserve">Middle schools; </w:t>
      </w:r>
      <w:r w:rsidR="00556271">
        <w:rPr>
          <w:rFonts w:ascii="Times New Roman" w:hAnsi="Times New Roman"/>
        </w:rPr>
        <w:t xml:space="preserve">School diversity; </w:t>
      </w:r>
      <w:r>
        <w:rPr>
          <w:rFonts w:ascii="Times New Roman" w:hAnsi="Times New Roman"/>
        </w:rPr>
        <w:t>School climate and adol</w:t>
      </w:r>
      <w:r w:rsidR="00556271">
        <w:rPr>
          <w:rFonts w:ascii="Times New Roman" w:hAnsi="Times New Roman"/>
        </w:rPr>
        <w:t>escent psychosocial well-being</w:t>
      </w:r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ORGANIZATIONS</w:t>
      </w:r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rPr>
          <w:rFonts w:ascii="Times New Roman" w:hAnsi="Times New Roman"/>
        </w:rPr>
      </w:pPr>
      <w:r>
        <w:rPr>
          <w:rFonts w:ascii="Times New Roman" w:hAnsi="Times New Roman"/>
        </w:rPr>
        <w:t>American Educational Research Association</w:t>
      </w:r>
    </w:p>
    <w:p w:rsidR="00CD0392" w:rsidRDefault="00CD0392">
      <w:pPr>
        <w:rPr>
          <w:rFonts w:ascii="Times New Roman" w:hAnsi="Times New Roman"/>
        </w:rPr>
      </w:pPr>
      <w:r>
        <w:rPr>
          <w:rFonts w:ascii="Times New Roman" w:hAnsi="Times New Roman"/>
        </w:rPr>
        <w:t>American Psychological Association</w:t>
      </w:r>
    </w:p>
    <w:p w:rsidR="002A0CDC" w:rsidRDefault="002A0CDC" w:rsidP="002A0CDC">
      <w:pPr>
        <w:rPr>
          <w:rFonts w:ascii="Times New Roman" w:hAnsi="Times New Roman"/>
        </w:rPr>
      </w:pPr>
      <w:r>
        <w:rPr>
          <w:rFonts w:ascii="Times New Roman" w:hAnsi="Times New Roman"/>
        </w:rPr>
        <w:t>American Psychological Society</w:t>
      </w:r>
    </w:p>
    <w:p w:rsidR="00CD0392" w:rsidRDefault="00CD0392">
      <w:pPr>
        <w:rPr>
          <w:rFonts w:ascii="Times New Roman" w:hAnsi="Times New Roman"/>
        </w:rPr>
      </w:pPr>
      <w:r>
        <w:rPr>
          <w:rFonts w:ascii="Times New Roman" w:hAnsi="Times New Roman"/>
        </w:rPr>
        <w:t>Society for Research in Child Development</w:t>
      </w:r>
    </w:p>
    <w:p w:rsidR="00CD0392" w:rsidRDefault="00CD0392">
      <w:pPr>
        <w:rPr>
          <w:rFonts w:ascii="Times New Roman" w:hAnsi="Times New Roman"/>
        </w:rPr>
      </w:pPr>
      <w:r>
        <w:rPr>
          <w:rFonts w:ascii="Times New Roman" w:hAnsi="Times New Roman"/>
        </w:rPr>
        <w:t>Society for Research on Adolescence</w:t>
      </w:r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SERVICE</w:t>
      </w:r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Organizations</w:t>
      </w:r>
      <w:r w:rsidR="00E76D19">
        <w:rPr>
          <w:rFonts w:ascii="Times New Roman" w:hAnsi="Times New Roman"/>
          <w:u w:val="single"/>
        </w:rPr>
        <w:t xml:space="preserve"> &amp; Boards</w:t>
      </w:r>
      <w:r>
        <w:rPr>
          <w:rFonts w:ascii="Times New Roman" w:hAnsi="Times New Roman"/>
        </w:rPr>
        <w:t>:</w:t>
      </w:r>
    </w:p>
    <w:p w:rsidR="00CD0392" w:rsidRDefault="00CD0392">
      <w:pPr>
        <w:pStyle w:val="BodyTextIndent3"/>
      </w:pPr>
      <w:r>
        <w:t xml:space="preserve">1992-1994  </w:t>
      </w:r>
      <w:r>
        <w:tab/>
        <w:t>Program Chair, Motivation in Education Special Interest Group, American Educational Research Association</w:t>
      </w:r>
    </w:p>
    <w:p w:rsidR="00504809" w:rsidRDefault="00504809" w:rsidP="00504809">
      <w:pPr>
        <w:pStyle w:val="BodyTextIndent3"/>
      </w:pPr>
      <w:r>
        <w:t>1999-2000</w:t>
      </w:r>
      <w:r>
        <w:tab/>
        <w:t>Program Co-Chair, Society for Research in Child Development Pre-Conference on Research on Peer Relationships</w:t>
      </w:r>
    </w:p>
    <w:p w:rsidR="00504809" w:rsidRDefault="00504809" w:rsidP="00504809">
      <w:pPr>
        <w:pStyle w:val="BodyTextIndent3"/>
      </w:pPr>
    </w:p>
    <w:p w:rsidR="00CD0392" w:rsidRDefault="00D731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2009-2011   </w:t>
      </w:r>
      <w:r w:rsidR="00E76D19">
        <w:rPr>
          <w:rFonts w:ascii="Times New Roman" w:hAnsi="Times New Roman"/>
        </w:rPr>
        <w:t xml:space="preserve">     </w:t>
      </w:r>
      <w:r w:rsidR="00A958AC">
        <w:rPr>
          <w:rFonts w:ascii="Times New Roman" w:hAnsi="Times New Roman"/>
        </w:rPr>
        <w:t xml:space="preserve"> </w:t>
      </w:r>
      <w:r w:rsidR="00E76D19">
        <w:rPr>
          <w:rFonts w:ascii="Times New Roman" w:hAnsi="Times New Roman"/>
        </w:rPr>
        <w:t>Board Member, Middle School Advisory Board, Para Los Ninos, Los Angeles</w:t>
      </w:r>
    </w:p>
    <w:p w:rsidR="00E76D19" w:rsidRDefault="00E76D19">
      <w:pPr>
        <w:rPr>
          <w:rFonts w:ascii="Times New Roman" w:hAnsi="Times New Roman"/>
        </w:rPr>
      </w:pPr>
    </w:p>
    <w:p w:rsidR="00E76D19" w:rsidRDefault="00E76D19" w:rsidP="00AB2B24">
      <w:pPr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</w:rPr>
        <w:t>2010-</w:t>
      </w:r>
      <w:r w:rsidR="00A958AC"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  <w:t xml:space="preserve">Board of Experts, Parenting Teens: Resource Network,        </w:t>
      </w:r>
      <w:r w:rsidR="00AB2B24">
        <w:rPr>
          <w:rFonts w:ascii="Times New Roman" w:hAnsi="Times New Roman"/>
        </w:rPr>
        <w:t xml:space="preserve">       </w:t>
      </w:r>
      <w:hyperlink r:id="rId7" w:history="1">
        <w:r w:rsidR="00A958AC" w:rsidRPr="00504809">
          <w:rPr>
            <w:rStyle w:val="Hyperlink"/>
            <w:rFonts w:ascii="Times New Roman" w:hAnsi="Times New Roman"/>
            <w:color w:val="000000" w:themeColor="text1"/>
          </w:rPr>
          <w:t>www.parentingteensresourcesnetwork.org</w:t>
        </w:r>
      </w:hyperlink>
    </w:p>
    <w:p w:rsidR="00A958AC" w:rsidRDefault="00A958AC" w:rsidP="00AB2B24">
      <w:pPr>
        <w:ind w:left="1620" w:hanging="1620"/>
        <w:rPr>
          <w:rFonts w:ascii="Times New Roman" w:hAnsi="Times New Roman"/>
        </w:rPr>
      </w:pPr>
    </w:p>
    <w:p w:rsidR="00E76D19" w:rsidRDefault="00A958AC" w:rsidP="00A958AC">
      <w:pPr>
        <w:ind w:left="1440" w:hanging="1440"/>
        <w:rPr>
          <w:rFonts w:ascii="Times New Roman" w:hAnsi="Times New Roman"/>
        </w:rPr>
      </w:pPr>
      <w:r w:rsidRPr="00222222">
        <w:rPr>
          <w:rFonts w:ascii="Times New Roman" w:hAnsi="Times New Roman"/>
        </w:rPr>
        <w:t>2011-2012</w:t>
      </w:r>
      <w:r w:rsidRPr="00222222">
        <w:rPr>
          <w:rFonts w:ascii="Times New Roman" w:hAnsi="Times New Roman"/>
        </w:rPr>
        <w:tab/>
        <w:t xml:space="preserve">  Expert Consultant on measurement of bullying, Center for Disease Control        (CDC)</w:t>
      </w:r>
    </w:p>
    <w:p w:rsidR="00556271" w:rsidRDefault="00556271" w:rsidP="00A958AC">
      <w:pPr>
        <w:ind w:left="1440" w:hanging="1440"/>
        <w:rPr>
          <w:rFonts w:ascii="Times New Roman" w:hAnsi="Times New Roman"/>
        </w:rPr>
      </w:pPr>
    </w:p>
    <w:p w:rsidR="00444416" w:rsidRDefault="00556271" w:rsidP="00444416">
      <w:pPr>
        <w:ind w:left="1440" w:hanging="1440"/>
      </w:pPr>
      <w:r>
        <w:rPr>
          <w:rFonts w:ascii="Times New Roman" w:hAnsi="Times New Roman"/>
        </w:rPr>
        <w:lastRenderedPageBreak/>
        <w:t xml:space="preserve">2014-present     Ad-hoc reviewer of grant proposals </w:t>
      </w:r>
      <w:r w:rsidRPr="00F7576B">
        <w:t xml:space="preserve">National Science Foundation (NSF) and its </w:t>
      </w:r>
      <w:r>
        <w:t>Canadian (</w:t>
      </w:r>
      <w:r w:rsidRPr="00387AB0">
        <w:t>SSHRC</w:t>
      </w:r>
      <w:r>
        <w:t>)</w:t>
      </w:r>
      <w:r w:rsidR="00444416">
        <w:t xml:space="preserve"> and </w:t>
      </w:r>
      <w:r>
        <w:t xml:space="preserve">Dutch (NWO) </w:t>
      </w:r>
      <w:r w:rsidRPr="00F7576B">
        <w:t>counterparts</w:t>
      </w:r>
    </w:p>
    <w:p w:rsidR="00556271" w:rsidRDefault="00556271" w:rsidP="00A958AC">
      <w:pPr>
        <w:ind w:left="1440" w:hanging="1440"/>
        <w:rPr>
          <w:rFonts w:ascii="Times New Roman" w:hAnsi="Times New Roman"/>
        </w:rPr>
      </w:pPr>
    </w:p>
    <w:p w:rsidR="00A958AC" w:rsidRDefault="00504809" w:rsidP="00504809">
      <w:pPr>
        <w:ind w:left="1440" w:hanging="1440"/>
      </w:pPr>
      <w:r>
        <w:rPr>
          <w:rFonts w:ascii="Times New Roman" w:hAnsi="Times New Roman"/>
        </w:rPr>
        <w:t xml:space="preserve">2014 </w:t>
      </w:r>
      <w:r>
        <w:rPr>
          <w:rFonts w:ascii="Times New Roman" w:hAnsi="Times New Roman"/>
        </w:rPr>
        <w:tab/>
      </w:r>
      <w:r w:rsidR="00895BBF">
        <w:rPr>
          <w:rFonts w:ascii="Times New Roman" w:hAnsi="Times New Roman"/>
        </w:rPr>
        <w:t>Expert</w:t>
      </w:r>
      <w:r w:rsidR="00895BBF">
        <w:t xml:space="preserve"> presenter</w:t>
      </w:r>
      <w:r>
        <w:t xml:space="preserve">, </w:t>
      </w:r>
      <w:r w:rsidRPr="00895BBF">
        <w:rPr>
          <w:i/>
        </w:rPr>
        <w:t>Building Capacity to Reduce Bullying and Its Impact on Youth across the Lifecourse</w:t>
      </w:r>
      <w:r>
        <w:t xml:space="preserve"> workshop convened by the Institute of Medicine (IOM) and National Research Council (NRC)</w:t>
      </w:r>
      <w:r w:rsidR="00895BBF">
        <w:t xml:space="preserve"> of the </w:t>
      </w:r>
      <w:r w:rsidR="00895BBF" w:rsidRPr="00556271">
        <w:rPr>
          <w:i/>
        </w:rPr>
        <w:t>National Academies</w:t>
      </w:r>
      <w:r>
        <w:t xml:space="preserve"> </w:t>
      </w:r>
    </w:p>
    <w:p w:rsidR="00444416" w:rsidRDefault="00444416" w:rsidP="00504809">
      <w:pPr>
        <w:ind w:left="1440" w:hanging="1440"/>
      </w:pPr>
    </w:p>
    <w:p w:rsidR="00444416" w:rsidRDefault="00444416" w:rsidP="00504809">
      <w:pPr>
        <w:ind w:left="1440" w:hanging="1440"/>
      </w:pPr>
      <w:r>
        <w:t xml:space="preserve">2015-present    Expert reviewer of faculty appointments: University of Turku, Finland;  University of Jyvaskyla, Finland; Concordia University, Montreal, Canada; University of Leuven (KU), Belgium </w:t>
      </w:r>
    </w:p>
    <w:p w:rsidR="002378F0" w:rsidRDefault="002378F0" w:rsidP="00504809">
      <w:pPr>
        <w:ind w:left="1440" w:hanging="1440"/>
      </w:pPr>
    </w:p>
    <w:p w:rsidR="002378F0" w:rsidRDefault="00A34CA8" w:rsidP="00504809">
      <w:pPr>
        <w:ind w:left="1440" w:hanging="1440"/>
      </w:pPr>
      <w:r>
        <w:t>2017</w:t>
      </w:r>
      <w:r w:rsidR="002378F0">
        <w:t xml:space="preserve">-18          Consultant, Arizona State University, </w:t>
      </w:r>
      <w:r>
        <w:t>Sanford School of Social and Family Dynamics, Diversity and Inclusion Science Initiative PROMISE Center</w:t>
      </w:r>
    </w:p>
    <w:p w:rsidR="00444416" w:rsidRDefault="00444416" w:rsidP="00504809">
      <w:pPr>
        <w:ind w:left="1440" w:hanging="1440"/>
        <w:rPr>
          <w:rFonts w:ascii="Times New Roman" w:hAnsi="Times New Roman"/>
        </w:rPr>
      </w:pPr>
    </w:p>
    <w:p w:rsidR="003E5ABC" w:rsidRDefault="00CD0392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Journals</w:t>
      </w:r>
      <w:r>
        <w:rPr>
          <w:rFonts w:ascii="Times New Roman" w:hAnsi="Times New Roman"/>
        </w:rPr>
        <w:t>:</w:t>
      </w:r>
    </w:p>
    <w:p w:rsidR="003E5ABC" w:rsidRPr="003E5ABC" w:rsidRDefault="00314B59" w:rsidP="003E5AB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>2002-</w:t>
      </w:r>
      <w:r w:rsidR="00363C07">
        <w:rPr>
          <w:rFonts w:ascii="Times New Roman" w:hAnsi="Times New Roman"/>
          <w:sz w:val="22"/>
          <w:szCs w:val="22"/>
        </w:rPr>
        <w:t>2004</w:t>
      </w:r>
      <w:r w:rsidR="00363C07">
        <w:rPr>
          <w:rFonts w:ascii="Times New Roman" w:hAnsi="Times New Roman"/>
          <w:sz w:val="22"/>
          <w:szCs w:val="22"/>
        </w:rPr>
        <w:tab/>
        <w:t xml:space="preserve">   </w:t>
      </w:r>
      <w:r w:rsidR="003E5ABC" w:rsidRPr="003E5ABC">
        <w:rPr>
          <w:rFonts w:ascii="Times New Roman" w:hAnsi="Times New Roman"/>
          <w:szCs w:val="24"/>
        </w:rPr>
        <w:t xml:space="preserve">Consulting Editor, </w:t>
      </w:r>
      <w:r w:rsidR="003E5ABC" w:rsidRPr="003E5ABC">
        <w:rPr>
          <w:rFonts w:ascii="Times New Roman" w:hAnsi="Times New Roman"/>
          <w:i/>
          <w:szCs w:val="24"/>
        </w:rPr>
        <w:t>Child Development</w:t>
      </w:r>
    </w:p>
    <w:p w:rsidR="00CD0392" w:rsidRDefault="005E7621">
      <w:pPr>
        <w:spacing w:before="120"/>
        <w:ind w:left="1627" w:hanging="1627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1998-2004</w:t>
      </w:r>
      <w:r w:rsidR="00CD0392">
        <w:rPr>
          <w:rFonts w:ascii="Times New Roman" w:hAnsi="Times New Roman"/>
        </w:rPr>
        <w:tab/>
        <w:t xml:space="preserve">Consulting Editor, </w:t>
      </w:r>
      <w:smartTag w:uri="urn:schemas-microsoft-com:office:smarttags" w:element="PersonName">
        <w:r w:rsidR="00CD0392">
          <w:rPr>
            <w:rFonts w:ascii="Times New Roman" w:hAnsi="Times New Roman"/>
            <w:i/>
          </w:rPr>
          <w:t>Developmental Psychology</w:t>
        </w:r>
      </w:smartTag>
      <w:r w:rsidR="00CD0392">
        <w:rPr>
          <w:rFonts w:ascii="Times New Roman" w:hAnsi="Times New Roman"/>
        </w:rPr>
        <w:tab/>
      </w:r>
    </w:p>
    <w:p w:rsidR="00CD0392" w:rsidRDefault="00CD0392">
      <w:pPr>
        <w:spacing w:before="120"/>
        <w:ind w:left="1627" w:hanging="1627"/>
        <w:rPr>
          <w:rFonts w:ascii="Times New Roman" w:hAnsi="Times New Roman"/>
          <w:i/>
        </w:rPr>
      </w:pPr>
      <w:r>
        <w:rPr>
          <w:rFonts w:ascii="Times New Roman" w:hAnsi="Times New Roman"/>
          <w:sz w:val="22"/>
        </w:rPr>
        <w:t xml:space="preserve">1994-1996 and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t xml:space="preserve">Consulting Editor, </w:t>
      </w:r>
      <w:r>
        <w:rPr>
          <w:rFonts w:ascii="Times New Roman" w:hAnsi="Times New Roman"/>
          <w:i/>
        </w:rPr>
        <w:t>Journal of Educational Psychology</w:t>
      </w:r>
    </w:p>
    <w:p w:rsidR="00CD0392" w:rsidRPr="00A210ED" w:rsidRDefault="00CD0392">
      <w:pPr>
        <w:spacing w:before="120"/>
        <w:ind w:left="1627" w:hanging="1627"/>
        <w:rPr>
          <w:rFonts w:ascii="Times New Roman" w:hAnsi="Times New Roman"/>
          <w:i/>
          <w:sz w:val="22"/>
          <w:szCs w:val="22"/>
        </w:rPr>
      </w:pPr>
      <w:r w:rsidRPr="00A210ED">
        <w:rPr>
          <w:rFonts w:ascii="Times New Roman" w:hAnsi="Times New Roman"/>
          <w:sz w:val="22"/>
          <w:szCs w:val="22"/>
        </w:rPr>
        <w:t>2002-</w:t>
      </w:r>
      <w:r w:rsidR="00A210ED" w:rsidRPr="00A210ED">
        <w:rPr>
          <w:rFonts w:ascii="Times New Roman" w:hAnsi="Times New Roman"/>
          <w:sz w:val="22"/>
          <w:szCs w:val="22"/>
        </w:rPr>
        <w:t>2003</w:t>
      </w:r>
    </w:p>
    <w:p w:rsidR="00CD0392" w:rsidRDefault="00CD0392">
      <w:pPr>
        <w:spacing w:before="120"/>
        <w:ind w:left="1620" w:hanging="1620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1993-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Ad-hoc reviewer:  </w:t>
      </w:r>
      <w:r>
        <w:rPr>
          <w:rFonts w:ascii="Times New Roman" w:hAnsi="Times New Roman"/>
          <w:i/>
        </w:rPr>
        <w:t>Applied Developmental Science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American Educational Research Journal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Child Development</w:t>
      </w:r>
      <w:r>
        <w:rPr>
          <w:rFonts w:ascii="Times New Roman" w:hAnsi="Times New Roman"/>
        </w:rPr>
        <w:t xml:space="preserve">, </w:t>
      </w:r>
      <w:r w:rsidR="00AA702F">
        <w:rPr>
          <w:rFonts w:ascii="Times New Roman" w:hAnsi="Times New Roman"/>
          <w:i/>
        </w:rPr>
        <w:t>Developmental P</w:t>
      </w:r>
      <w:r w:rsidR="00AA702F" w:rsidRPr="00AA702F">
        <w:rPr>
          <w:rFonts w:ascii="Times New Roman" w:hAnsi="Times New Roman"/>
          <w:i/>
        </w:rPr>
        <w:t>sychology</w:t>
      </w:r>
      <w:r w:rsidR="00AA702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Educational Psychologist</w:t>
      </w:r>
      <w:r>
        <w:rPr>
          <w:rFonts w:ascii="Times New Roman" w:hAnsi="Times New Roman"/>
        </w:rPr>
        <w:t xml:space="preserve">, </w:t>
      </w:r>
      <w:r w:rsidR="004B1D86" w:rsidRPr="004B1D86">
        <w:rPr>
          <w:rFonts w:ascii="Times New Roman" w:hAnsi="Times New Roman"/>
          <w:i/>
        </w:rPr>
        <w:t>Emotion,</w:t>
      </w:r>
      <w:r w:rsidR="004B1D8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Merrill-Palmer Quarterly, Journal of Adolescence, </w:t>
      </w:r>
      <w:r w:rsidR="00AA702F">
        <w:rPr>
          <w:rFonts w:ascii="Times New Roman" w:hAnsi="Times New Roman"/>
          <w:i/>
        </w:rPr>
        <w:t xml:space="preserve">Journal of Educational Psychology, </w:t>
      </w:r>
      <w:r>
        <w:rPr>
          <w:rFonts w:ascii="Times New Roman" w:hAnsi="Times New Roman"/>
          <w:i/>
        </w:rPr>
        <w:t>Journal of Research in Adolescence, Review of Educational Research, Psychological Bulletin, Social Development</w:t>
      </w:r>
      <w:r w:rsidR="00D24CA2">
        <w:rPr>
          <w:rFonts w:ascii="Times New Roman" w:hAnsi="Times New Roman"/>
          <w:i/>
        </w:rPr>
        <w:t>, Journal of Applied Developmental Psychology</w:t>
      </w:r>
      <w:r w:rsidR="00AA702F">
        <w:rPr>
          <w:rFonts w:ascii="Times New Roman" w:hAnsi="Times New Roman"/>
          <w:i/>
        </w:rPr>
        <w:t xml:space="preserve">, Journal of Early adolescence, Journal of Youth and Adolescence, PLOS, </w:t>
      </w:r>
      <w:r w:rsidR="004B1D86">
        <w:rPr>
          <w:rFonts w:ascii="Times New Roman" w:hAnsi="Times New Roman"/>
          <w:i/>
        </w:rPr>
        <w:t xml:space="preserve">Psychological Review, </w:t>
      </w:r>
      <w:r w:rsidR="00AA702F">
        <w:rPr>
          <w:rFonts w:ascii="Times New Roman" w:hAnsi="Times New Roman"/>
          <w:i/>
        </w:rPr>
        <w:t>Psychological Science</w:t>
      </w:r>
    </w:p>
    <w:p w:rsidR="00CD0392" w:rsidRDefault="00CD0392">
      <w:pPr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  <w:iCs/>
          <w:u w:val="single"/>
        </w:rPr>
        <w:t>Training:</w:t>
      </w:r>
    </w:p>
    <w:p w:rsidR="00CD0392" w:rsidRDefault="00CD0392" w:rsidP="00553675">
      <w:pPr>
        <w:spacing w:before="120"/>
        <w:ind w:left="1440" w:hanging="1440"/>
        <w:rPr>
          <w:rFonts w:ascii="Times New Roman" w:hAnsi="Times New Roman"/>
        </w:rPr>
      </w:pPr>
      <w:r>
        <w:t xml:space="preserve">1995-1999  </w:t>
      </w:r>
      <w:r>
        <w:tab/>
      </w:r>
      <w:r>
        <w:rPr>
          <w:rFonts w:ascii="Times New Roman" w:hAnsi="Times New Roman"/>
        </w:rPr>
        <w:t>Graduate training advisor for the first Finnish graduate program in Education and Psychology (involves workshops, lectures, research supervision for students from 5 national universities)</w:t>
      </w:r>
    </w:p>
    <w:p w:rsidR="00CD0392" w:rsidRDefault="00CD0392">
      <w:pPr>
        <w:rPr>
          <w:rFonts w:ascii="Times New Roman" w:hAnsi="Times New Roman"/>
          <w:b/>
        </w:rPr>
      </w:pPr>
    </w:p>
    <w:p w:rsidR="00CD0392" w:rsidRDefault="00CD03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GRANTS</w:t>
      </w:r>
    </w:p>
    <w:p w:rsidR="00D722E0" w:rsidRDefault="00D722E0">
      <w:pPr>
        <w:rPr>
          <w:rFonts w:ascii="Times New Roman" w:hAnsi="Times New Roman"/>
          <w:b/>
        </w:rPr>
      </w:pPr>
    </w:p>
    <w:p w:rsidR="00FB20FB" w:rsidRDefault="00FB20FB" w:rsidP="00D722E0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2019-2020    </w:t>
      </w:r>
      <w:r>
        <w:t>Pritzker Center for Strengthening Children and Families. "Strengthening Immigrant Youth and Families: Creation of the UCLA Immigrant Youth Task Force” ($25,000, Co-investigator)</w:t>
      </w:r>
    </w:p>
    <w:p w:rsidR="00FB20FB" w:rsidRDefault="00FB20FB" w:rsidP="00D722E0">
      <w:pPr>
        <w:ind w:left="1440" w:hanging="1440"/>
        <w:rPr>
          <w:rFonts w:ascii="Times New Roman" w:hAnsi="Times New Roman"/>
        </w:rPr>
      </w:pPr>
    </w:p>
    <w:p w:rsidR="00D722E0" w:rsidRDefault="0044499E" w:rsidP="00D722E0">
      <w:pPr>
        <w:ind w:left="1440" w:hanging="1440"/>
      </w:pPr>
      <w:r>
        <w:rPr>
          <w:rFonts w:ascii="Times New Roman" w:hAnsi="Times New Roman"/>
        </w:rPr>
        <w:t>2014-2020</w:t>
      </w:r>
      <w:r w:rsidR="00D722E0">
        <w:rPr>
          <w:rFonts w:ascii="Times New Roman" w:hAnsi="Times New Roman"/>
        </w:rPr>
        <w:tab/>
      </w:r>
      <w:r w:rsidR="00D722E0">
        <w:t>National Institutes of Health</w:t>
      </w:r>
      <w:r w:rsidR="00D722E0" w:rsidRPr="00E76D19">
        <w:t>:</w:t>
      </w:r>
      <w:r w:rsidR="00D722E0">
        <w:t xml:space="preserve">  </w:t>
      </w:r>
      <w:r w:rsidR="00D722E0">
        <w:rPr>
          <w:rStyle w:val="printanswer"/>
        </w:rPr>
        <w:t xml:space="preserve">"Successful Pathways to High School Completion: Opportunities and Risks" </w:t>
      </w:r>
      <w:r w:rsidR="00962AB2" w:rsidRPr="00912841">
        <w:rPr>
          <w:rStyle w:val="printanswer"/>
          <w:rFonts w:ascii="Times New Roman" w:hAnsi="Times New Roman"/>
        </w:rPr>
        <w:t>(</w:t>
      </w:r>
      <w:r w:rsidR="00962AB2" w:rsidRPr="00912841">
        <w:rPr>
          <w:rFonts w:ascii="Times New Roman" w:hAnsi="Times New Roman"/>
        </w:rPr>
        <w:t>$3,450, 267</w:t>
      </w:r>
      <w:r w:rsidR="00962AB2">
        <w:t>, Co-PI</w:t>
      </w:r>
      <w:r w:rsidR="00D722E0">
        <w:t>)</w:t>
      </w:r>
    </w:p>
    <w:p w:rsidR="006A5E7F" w:rsidRDefault="006A5E7F" w:rsidP="00D722E0">
      <w:pPr>
        <w:ind w:left="1440" w:hanging="1440"/>
      </w:pPr>
    </w:p>
    <w:p w:rsidR="006A5E7F" w:rsidRDefault="006A5E7F" w:rsidP="00D722E0">
      <w:pPr>
        <w:ind w:left="1440" w:hanging="1440"/>
      </w:pPr>
      <w:r>
        <w:t>2014</w:t>
      </w:r>
      <w:r>
        <w:tab/>
        <w:t>Spencer Foundation: Transition to High School: Opportunities and Risks</w:t>
      </w:r>
    </w:p>
    <w:p w:rsidR="006A5E7F" w:rsidRPr="00D722E0" w:rsidRDefault="006A5E7F" w:rsidP="00D722E0">
      <w:pPr>
        <w:ind w:left="1440" w:hanging="1440"/>
        <w:rPr>
          <w:rFonts w:ascii="Times New Roman" w:hAnsi="Times New Roman"/>
        </w:rPr>
      </w:pPr>
      <w:r>
        <w:tab/>
        <w:t>($49,000, PI)</w:t>
      </w:r>
    </w:p>
    <w:p w:rsidR="003478EE" w:rsidRPr="008714C4" w:rsidRDefault="003478EE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5F51F3" w:rsidRPr="00701044" w:rsidRDefault="00D24CA2" w:rsidP="005F51F3">
      <w:pPr>
        <w:ind w:left="1440" w:hanging="1440"/>
        <w:rPr>
          <w:rFonts w:ascii="Times New Roman" w:hAnsi="Times New Roman"/>
        </w:rPr>
      </w:pPr>
      <w:r>
        <w:lastRenderedPageBreak/>
        <w:t>2010-2015</w:t>
      </w:r>
      <w:r w:rsidR="005F51F3">
        <w:t xml:space="preserve">       National</w:t>
      </w:r>
      <w:r>
        <w:t xml:space="preserve"> Institut</w:t>
      </w:r>
      <w:r w:rsidR="005F51F3">
        <w:t>es of Health</w:t>
      </w:r>
      <w:r w:rsidR="005F51F3" w:rsidRPr="00E76D19">
        <w:t>:</w:t>
      </w:r>
      <w:r w:rsidR="005F51F3">
        <w:t xml:space="preserve"> “Psychosocial Benefits of Ethnically Diverse Middle Schools” ($2,500,000, Co-PI)</w:t>
      </w:r>
    </w:p>
    <w:p w:rsidR="005F51F3" w:rsidRDefault="005F51F3" w:rsidP="00701044">
      <w:pPr>
        <w:ind w:left="1440" w:hanging="1440"/>
      </w:pPr>
    </w:p>
    <w:p w:rsidR="00F64842" w:rsidRDefault="00F64842" w:rsidP="00F64842">
      <w:r>
        <w:t>2012-2013</w:t>
      </w:r>
      <w:r>
        <w:tab/>
      </w:r>
      <w:r w:rsidRPr="008B2CC9">
        <w:t>UCLA</w:t>
      </w:r>
      <w:r>
        <w:t xml:space="preserve"> Transdisciplinary Seed Grant (</w:t>
      </w:r>
      <w:r w:rsidRPr="008B2CC9">
        <w:t>prime sponsor: NIH/NCATS CTSI</w:t>
      </w:r>
      <w:r>
        <w:t xml:space="preserve">)   </w:t>
      </w:r>
    </w:p>
    <w:p w:rsidR="00F64842" w:rsidRDefault="00F64842" w:rsidP="00F64842">
      <w:pPr>
        <w:ind w:left="1440"/>
      </w:pPr>
      <w:r>
        <w:t>“</w:t>
      </w:r>
      <w:r w:rsidRPr="008B2CC9">
        <w:t>Transition to High School in Los Angeles: Opportunities and Risks</w:t>
      </w:r>
      <w:r>
        <w:t>” ($24,000, Co-</w:t>
      </w:r>
      <w:r w:rsidRPr="00F15415">
        <w:t>PI</w:t>
      </w:r>
      <w:r>
        <w:t>)</w:t>
      </w:r>
    </w:p>
    <w:p w:rsidR="00F64842" w:rsidRDefault="00F64842" w:rsidP="00701044">
      <w:pPr>
        <w:ind w:left="1440" w:hanging="1440"/>
      </w:pPr>
    </w:p>
    <w:p w:rsidR="00E76D19" w:rsidRPr="00701044" w:rsidRDefault="005C27B0" w:rsidP="00701044">
      <w:pPr>
        <w:ind w:left="1440" w:hanging="1440"/>
        <w:rPr>
          <w:rFonts w:ascii="Times New Roman" w:hAnsi="Times New Roman"/>
        </w:rPr>
      </w:pPr>
      <w:r>
        <w:t>2009-2013</w:t>
      </w:r>
      <w:r w:rsidR="00E76D19">
        <w:t xml:space="preserve">       </w:t>
      </w:r>
      <w:r w:rsidR="00E76D19" w:rsidRPr="00E76D19">
        <w:t>National Science Foundation:</w:t>
      </w:r>
      <w:r w:rsidR="00E76D19">
        <w:t xml:space="preserve"> “Psychosocial</w:t>
      </w:r>
      <w:r>
        <w:t xml:space="preserve"> Benefits of Ethnically Diversity in Urban </w:t>
      </w:r>
      <w:r w:rsidR="00E76D19">
        <w:t>Middle Schools” (</w:t>
      </w:r>
      <w:r>
        <w:t>$681</w:t>
      </w:r>
      <w:r w:rsidR="00701044">
        <w:t>,000, Co-PI)</w:t>
      </w:r>
    </w:p>
    <w:p w:rsidR="00E76D19" w:rsidRDefault="00E76D19" w:rsidP="00EB422A">
      <w:pPr>
        <w:pStyle w:val="HTMLPreformatted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B422A" w:rsidRDefault="00EB422A" w:rsidP="00EB422A">
      <w:pPr>
        <w:pStyle w:val="HTMLPreformatted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2007-2008 </w:t>
      </w:r>
      <w:r>
        <w:rPr>
          <w:rFonts w:ascii="Times New Roman" w:hAnsi="Times New Roman" w:cs="Times New Roman"/>
          <w:sz w:val="24"/>
          <w:szCs w:val="24"/>
        </w:rPr>
        <w:tab/>
      </w:r>
      <w:r w:rsidRPr="008714C4">
        <w:rPr>
          <w:rFonts w:ascii="Times New Roman" w:hAnsi="Times New Roman" w:cs="Times New Roman"/>
          <w:sz w:val="24"/>
          <w:szCs w:val="24"/>
        </w:rPr>
        <w:t>UCLA Faculty Senate (pilot) grant: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D19">
        <w:rPr>
          <w:rFonts w:ascii="Times New Roman" w:hAnsi="Times New Roman" w:cs="Times New Roman"/>
          <w:sz w:val="24"/>
          <w:szCs w:val="24"/>
        </w:rPr>
        <w:t>“</w:t>
      </w:r>
      <w:r w:rsidRPr="00EB422A">
        <w:rPr>
          <w:rFonts w:ascii="Times New Roman" w:hAnsi="Times New Roman" w:cs="Times New Roman"/>
          <w:sz w:val="24"/>
          <w:szCs w:val="24"/>
        </w:rPr>
        <w:t>Changing Social Norms for Meanness across Middle School Transition</w:t>
      </w:r>
      <w:r w:rsidR="00E76D1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C4">
        <w:rPr>
          <w:rFonts w:ascii="Times New Roman" w:hAnsi="Times New Roman" w:cs="Times New Roman"/>
          <w:sz w:val="24"/>
          <w:szCs w:val="24"/>
        </w:rPr>
        <w:t>($5</w:t>
      </w:r>
      <w:smartTag w:uri="urn:schemas-microsoft-com:office:smarttags" w:element="PersonName">
        <w:r w:rsidRPr="008714C4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714C4">
        <w:rPr>
          <w:rFonts w:ascii="Times New Roman" w:hAnsi="Times New Roman" w:cs="Times New Roman"/>
          <w:sz w:val="24"/>
          <w:szCs w:val="24"/>
        </w:rPr>
        <w:t>000</w:t>
      </w:r>
      <w:smartTag w:uri="urn:schemas-microsoft-com:office:smarttags" w:element="PersonName">
        <w:r w:rsidRPr="008714C4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714C4">
        <w:rPr>
          <w:rFonts w:ascii="Times New Roman" w:hAnsi="Times New Roman" w:cs="Times New Roman"/>
          <w:sz w:val="24"/>
          <w:szCs w:val="24"/>
        </w:rPr>
        <w:t xml:space="preserve"> PI)</w:t>
      </w:r>
    </w:p>
    <w:p w:rsidR="00EB422A" w:rsidRDefault="00EB422A" w:rsidP="008714C4">
      <w:pPr>
        <w:pStyle w:val="HTMLPreformatted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13EF7" w:rsidRPr="008714C4" w:rsidRDefault="00213EF7" w:rsidP="008714C4">
      <w:pPr>
        <w:pStyle w:val="HTMLPreformatted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714C4">
        <w:rPr>
          <w:rFonts w:ascii="Times New Roman" w:hAnsi="Times New Roman" w:cs="Times New Roman"/>
          <w:sz w:val="24"/>
          <w:szCs w:val="24"/>
        </w:rPr>
        <w:t>2006-2007</w:t>
      </w:r>
      <w:r w:rsidRPr="008714C4">
        <w:rPr>
          <w:rFonts w:ascii="Times New Roman" w:hAnsi="Times New Roman" w:cs="Times New Roman"/>
          <w:sz w:val="24"/>
          <w:szCs w:val="24"/>
        </w:rPr>
        <w:tab/>
        <w:t xml:space="preserve">UCLA Faculty Senate (pilot) grant: </w:t>
      </w:r>
      <w:r w:rsidR="008714C4" w:rsidRPr="008714C4">
        <w:rPr>
          <w:rFonts w:ascii="Times New Roman" w:hAnsi="Times New Roman" w:cs="Times New Roman"/>
          <w:sz w:val="24"/>
          <w:szCs w:val="24"/>
        </w:rPr>
        <w:t>Parental Expectation</w:t>
      </w:r>
      <w:r w:rsidR="00DF206D">
        <w:rPr>
          <w:rFonts w:ascii="Times New Roman" w:hAnsi="Times New Roman" w:cs="Times New Roman"/>
          <w:sz w:val="24"/>
          <w:szCs w:val="24"/>
        </w:rPr>
        <w:t>s and Peer “Pressures” Guiding B</w:t>
      </w:r>
      <w:r w:rsidR="008714C4" w:rsidRPr="008714C4">
        <w:rPr>
          <w:rFonts w:ascii="Times New Roman" w:hAnsi="Times New Roman" w:cs="Times New Roman"/>
          <w:sz w:val="24"/>
          <w:szCs w:val="24"/>
        </w:rPr>
        <w:t>ehavior across Middle Childhood and Early Adolescence ($5,000, PI)</w:t>
      </w:r>
    </w:p>
    <w:p w:rsidR="00213EF7" w:rsidRDefault="00213EF7">
      <w:pPr>
        <w:rPr>
          <w:rFonts w:ascii="Times New Roman" w:hAnsi="Times New Roman"/>
        </w:rPr>
      </w:pPr>
    </w:p>
    <w:p w:rsidR="00CD0392" w:rsidRPr="003478EE" w:rsidRDefault="003478EE">
      <w:pPr>
        <w:rPr>
          <w:rFonts w:ascii="Times New Roman" w:hAnsi="Times New Roman"/>
        </w:rPr>
      </w:pPr>
      <w:r w:rsidRPr="003478EE">
        <w:rPr>
          <w:rFonts w:ascii="Times New Roman" w:hAnsi="Times New Roman"/>
        </w:rPr>
        <w:t>2005-2006</w:t>
      </w:r>
      <w:r>
        <w:rPr>
          <w:rFonts w:ascii="Times New Roman" w:hAnsi="Times New Roman"/>
        </w:rPr>
        <w:tab/>
        <w:t xml:space="preserve">UCLA Faculty Senate </w:t>
      </w:r>
      <w:r w:rsidR="00711C92">
        <w:rPr>
          <w:rFonts w:ascii="Times New Roman" w:hAnsi="Times New Roman"/>
        </w:rPr>
        <w:t>(</w:t>
      </w:r>
      <w:r>
        <w:rPr>
          <w:rFonts w:ascii="Times New Roman" w:hAnsi="Times New Roman"/>
        </w:rPr>
        <w:t>pilot</w:t>
      </w:r>
      <w:r w:rsidR="00711C9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grant: “Perceived Peer Group Norms” ($3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>000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PI)</w:t>
      </w:r>
    </w:p>
    <w:p w:rsidR="003478EE" w:rsidRDefault="003478EE">
      <w:pPr>
        <w:rPr>
          <w:rFonts w:ascii="Times New Roman" w:hAnsi="Times New Roman"/>
          <w:b/>
        </w:rPr>
      </w:pPr>
    </w:p>
    <w:p w:rsidR="00CD0392" w:rsidRDefault="00CD0392">
      <w:pPr>
        <w:ind w:left="1440" w:hanging="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2001-2003</w:t>
      </w:r>
      <w:r>
        <w:rPr>
          <w:rFonts w:ascii="Times New Roman" w:hAnsi="Times New Roman"/>
          <w:bCs/>
        </w:rPr>
        <w:tab/>
        <w:t>Edna McConnell Clark Foundation: “A report on the state of the American              middle school” ($400,000, PI)</w:t>
      </w:r>
    </w:p>
    <w:p w:rsidR="00CD0392" w:rsidRDefault="00CD0392">
      <w:pPr>
        <w:rPr>
          <w:rFonts w:ascii="Times New Roman" w:hAnsi="Times New Roman"/>
        </w:rPr>
      </w:pPr>
    </w:p>
    <w:p w:rsidR="00CD0392" w:rsidRDefault="00412EB5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2001-2006</w:t>
      </w:r>
      <w:r w:rsidR="00CD0392">
        <w:rPr>
          <w:rFonts w:ascii="Times New Roman" w:hAnsi="Times New Roman"/>
        </w:rPr>
        <w:tab/>
        <w:t>W. T. Grant Foundation: "Peer victimization across the middle school years: Context and consequences" (</w:t>
      </w:r>
      <w:bookmarkStart w:id="1" w:name="OLE_LINK1"/>
      <w:bookmarkStart w:id="2" w:name="OLE_LINK2"/>
      <w:r w:rsidR="00CD0392">
        <w:rPr>
          <w:rFonts w:ascii="Times New Roman" w:hAnsi="Times New Roman"/>
        </w:rPr>
        <w:t>$550,000, Co-PI)</w:t>
      </w:r>
    </w:p>
    <w:bookmarkEnd w:id="1"/>
    <w:bookmarkEnd w:id="2"/>
    <w:p w:rsidR="00CD0392" w:rsidRDefault="00CD0392">
      <w:pPr>
        <w:ind w:left="1440" w:hanging="2880"/>
        <w:rPr>
          <w:rFonts w:ascii="Times New Roman" w:hAnsi="Times New Roman"/>
        </w:rPr>
      </w:pPr>
    </w:p>
    <w:p w:rsidR="00CD0392" w:rsidRDefault="00412EB5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2000-2005</w:t>
      </w:r>
      <w:r w:rsidR="00CD0392">
        <w:rPr>
          <w:rFonts w:ascii="Times New Roman" w:hAnsi="Times New Roman"/>
        </w:rPr>
        <w:t xml:space="preserve">    </w:t>
      </w:r>
      <w:r w:rsidR="00CD0392">
        <w:rPr>
          <w:rFonts w:ascii="Times New Roman" w:hAnsi="Times New Roman"/>
        </w:rPr>
        <w:tab/>
        <w:t>National Science Foundation: "A Social-cognitive &amp; contextual analysis of peer victimization across middle school years" ($600,000, Co-PI)</w:t>
      </w:r>
    </w:p>
    <w:p w:rsidR="00CD0392" w:rsidRDefault="00CD0392">
      <w:pPr>
        <w:ind w:left="1440" w:hanging="1440"/>
        <w:rPr>
          <w:rFonts w:ascii="Times New Roman" w:hAnsi="Times New Roman"/>
          <w:b/>
        </w:rPr>
      </w:pPr>
    </w:p>
    <w:p w:rsidR="00CD0392" w:rsidRDefault="00CD0392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</w:rPr>
        <w:t>1999-2000</w:t>
      </w:r>
      <w:r>
        <w:rPr>
          <w:rFonts w:ascii="Times New Roman" w:hAnsi="Times New Roman"/>
        </w:rPr>
        <w:tab/>
        <w:t>Urban Studies Seed Grant, UCLA: "Safe school approach: An effective alternative for violence prevention in elementary schools" ($9,000, PI)</w:t>
      </w:r>
    </w:p>
    <w:p w:rsidR="00CD0392" w:rsidRDefault="00CD0392">
      <w:pPr>
        <w:ind w:left="1620" w:hanging="1620"/>
        <w:rPr>
          <w:rFonts w:ascii="Times New Roman" w:hAnsi="Times New Roman"/>
        </w:rPr>
      </w:pPr>
    </w:p>
    <w:p w:rsidR="00CD0392" w:rsidRDefault="00CD0392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1998-1999</w:t>
      </w:r>
      <w:r>
        <w:rPr>
          <w:rFonts w:ascii="Times New Roman" w:hAnsi="Times New Roman"/>
        </w:rPr>
        <w:tab/>
        <w:t xml:space="preserve"> Urban Studies Seed Grant, UCLA: "Promoting student rights: A safe school development project" ($10,000, PI)</w:t>
      </w:r>
    </w:p>
    <w:p w:rsidR="005F51F3" w:rsidRDefault="005F51F3">
      <w:pPr>
        <w:rPr>
          <w:rFonts w:ascii="Times New Roman" w:hAnsi="Times New Roman"/>
          <w:b/>
        </w:rPr>
      </w:pPr>
    </w:p>
    <w:p w:rsidR="005F51F3" w:rsidRDefault="005F51F3">
      <w:pPr>
        <w:rPr>
          <w:rFonts w:ascii="Times New Roman" w:hAnsi="Times New Roman"/>
          <w:b/>
        </w:rPr>
      </w:pPr>
    </w:p>
    <w:p w:rsidR="00CD0392" w:rsidRDefault="00CD03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BOOKS</w:t>
      </w:r>
    </w:p>
    <w:p w:rsidR="00643B05" w:rsidRDefault="00643B05">
      <w:pPr>
        <w:rPr>
          <w:rFonts w:ascii="Times New Roman" w:hAnsi="Times New Roman"/>
          <w:b/>
        </w:rPr>
      </w:pPr>
    </w:p>
    <w:p w:rsidR="00643B05" w:rsidRPr="00643B05" w:rsidRDefault="00643B05" w:rsidP="00643B05">
      <w:pPr>
        <w:ind w:left="720" w:hanging="720"/>
        <w:rPr>
          <w:rFonts w:ascii="Times New Roman" w:hAnsi="Times New Roman"/>
        </w:rPr>
      </w:pPr>
      <w:r w:rsidRPr="00643B05">
        <w:rPr>
          <w:rFonts w:ascii="Times New Roman" w:hAnsi="Times New Roman"/>
        </w:rPr>
        <w:t>Juvonen, J. Le, V-N., Kaganoff, T., Augusti</w:t>
      </w:r>
      <w:r w:rsidR="00DC3F86">
        <w:rPr>
          <w:rFonts w:ascii="Times New Roman" w:hAnsi="Times New Roman"/>
        </w:rPr>
        <w:t>ne, C., &amp; Constant, L. (2004</w:t>
      </w:r>
      <w:r w:rsidRPr="00643B05">
        <w:rPr>
          <w:rFonts w:ascii="Times New Roman" w:hAnsi="Times New Roman"/>
        </w:rPr>
        <w:t xml:space="preserve">).  </w:t>
      </w:r>
      <w:r w:rsidR="00BB5F99">
        <w:rPr>
          <w:rFonts w:ascii="Times New Roman" w:hAnsi="Times New Roman"/>
          <w:i/>
        </w:rPr>
        <w:t>Focus on the w</w:t>
      </w:r>
      <w:r w:rsidRPr="00643B05">
        <w:rPr>
          <w:rFonts w:ascii="Times New Roman" w:hAnsi="Times New Roman"/>
          <w:i/>
        </w:rPr>
        <w:t>onder years:  Challenges facing the American middle school</w:t>
      </w:r>
      <w:r w:rsidRPr="00643B05">
        <w:rPr>
          <w:rFonts w:ascii="Times New Roman" w:hAnsi="Times New Roman"/>
        </w:rPr>
        <w:t xml:space="preserve">.  </w:t>
      </w:r>
      <w:smartTag w:uri="urn:schemas-microsoft-com:office:smarttags" w:element="City">
        <w:r w:rsidR="002601A8">
          <w:rPr>
            <w:rFonts w:ascii="Times New Roman" w:hAnsi="Times New Roman"/>
          </w:rPr>
          <w:t>Santa Monica</w:t>
        </w:r>
      </w:smartTag>
      <w:r w:rsidR="002601A8">
        <w:rPr>
          <w:rFonts w:ascii="Times New Roman" w:hAnsi="Times New Roman"/>
        </w:rPr>
        <w:t xml:space="preserve">, </w:t>
      </w:r>
      <w:smartTag w:uri="urn:schemas-microsoft-com:office:smarttags" w:element="State">
        <w:r w:rsidR="002601A8">
          <w:rPr>
            <w:rFonts w:ascii="Times New Roman" w:hAnsi="Times New Roman"/>
          </w:rPr>
          <w:t>CA</w:t>
        </w:r>
      </w:smartTag>
      <w:r w:rsidR="002601A8">
        <w:rPr>
          <w:rFonts w:ascii="Times New Roman" w:hAnsi="Times New Roman"/>
        </w:rPr>
        <w:t xml:space="preserve">: </w:t>
      </w:r>
      <w:smartTag w:uri="urn:schemas-microsoft-com:office:smarttags" w:element="place">
        <w:r w:rsidRPr="00643B05">
          <w:rPr>
            <w:rFonts w:ascii="Times New Roman" w:hAnsi="Times New Roman"/>
          </w:rPr>
          <w:t>Rand</w:t>
        </w:r>
      </w:smartTag>
      <w:r w:rsidRPr="00643B05">
        <w:rPr>
          <w:rFonts w:ascii="Times New Roman" w:hAnsi="Times New Roman"/>
        </w:rPr>
        <w:t>.</w:t>
      </w:r>
    </w:p>
    <w:p w:rsidR="00CD0392" w:rsidRDefault="00CD0392">
      <w:pPr>
        <w:rPr>
          <w:rFonts w:ascii="Times New Roman" w:hAnsi="Times New Roman"/>
          <w:b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&amp; S. Graham. (Eds.), (2001). </w:t>
      </w:r>
      <w:r>
        <w:rPr>
          <w:rFonts w:ascii="Times New Roman" w:hAnsi="Times New Roman"/>
          <w:i/>
        </w:rPr>
        <w:t>Peer harassment in school:  The plight of the vulnerable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and victimized</w:t>
      </w:r>
      <w:r>
        <w:rPr>
          <w:rFonts w:ascii="Times New Roman" w:hAnsi="Times New Roman"/>
        </w:rPr>
        <w:t xml:space="preserve">. </w:t>
      </w:r>
      <w:smartTag w:uri="urn:schemas-microsoft-com:office:smarttags" w:element="State">
        <w:r>
          <w:rPr>
            <w:rFonts w:ascii="Times New Roman" w:hAnsi="Times New Roman"/>
          </w:rPr>
          <w:t>New York</w:t>
        </w:r>
      </w:smartTag>
      <w:r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Guilford</w:t>
          </w:r>
        </w:smartTag>
      </w:smartTag>
      <w:r>
        <w:rPr>
          <w:rFonts w:ascii="Times New Roman" w:hAnsi="Times New Roman"/>
        </w:rPr>
        <w:t xml:space="preserve"> Press.  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 w:rsidP="00807EFE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&amp; Wentzel, K. (Eds.), (1996). </w:t>
      </w:r>
      <w:r>
        <w:rPr>
          <w:rFonts w:ascii="Times New Roman" w:hAnsi="Times New Roman"/>
          <w:i/>
        </w:rPr>
        <w:t>Social motivation: Understanding children's school adjustment</w:t>
      </w:r>
      <w:r>
        <w:rPr>
          <w:rFonts w:ascii="Times New Roman" w:hAnsi="Times New Roman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Cambridge</w:t>
          </w:r>
        </w:smartTag>
      </w:smartTag>
      <w:r>
        <w:rPr>
          <w:rFonts w:ascii="Times New Roman" w:hAnsi="Times New Roman"/>
        </w:rPr>
        <w:t xml:space="preserve"> studies in social and emotional development. New York: Cambridge University Press.  </w:t>
      </w:r>
    </w:p>
    <w:p w:rsidR="00CD0392" w:rsidRDefault="00CD039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Translated into Spanish (2001). Oxford University Press, Mexico City.</w:t>
      </w:r>
    </w:p>
    <w:p w:rsidR="00CD0392" w:rsidRDefault="00CD0392">
      <w:pPr>
        <w:rPr>
          <w:rFonts w:ascii="Times New Roman" w:hAnsi="Times New Roman"/>
        </w:rPr>
      </w:pPr>
    </w:p>
    <w:p w:rsidR="009F6AF9" w:rsidRDefault="009F6AF9">
      <w:pPr>
        <w:rPr>
          <w:rFonts w:ascii="Times New Roman" w:hAnsi="Times New Roman"/>
        </w:rPr>
      </w:pPr>
    </w:p>
    <w:p w:rsidR="00EF024A" w:rsidRDefault="00CD0392" w:rsidP="008D683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PEER REVIEWED ARTICLES AND BOOK CHAPTERS</w:t>
      </w:r>
    </w:p>
    <w:p w:rsidR="003E78DF" w:rsidRPr="003E78DF" w:rsidRDefault="000C4DC6" w:rsidP="008D683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Current and past s</w:t>
      </w:r>
      <w:r w:rsidR="003E78DF" w:rsidRPr="003E78DF">
        <w:rPr>
          <w:rFonts w:ascii="Times New Roman" w:hAnsi="Times New Roman"/>
          <w:i/>
        </w:rPr>
        <w:t>tudent co-authors indicated in italics</w:t>
      </w:r>
    </w:p>
    <w:p w:rsidR="00EC5C0B" w:rsidRDefault="00EC5C0B" w:rsidP="00EC5C0B">
      <w:pPr>
        <w:rPr>
          <w:rFonts w:ascii="Times New Roman" w:hAnsi="Times New Roman"/>
          <w:i/>
        </w:rPr>
      </w:pPr>
    </w:p>
    <w:p w:rsidR="00EC5C0B" w:rsidRPr="00EC5C0B" w:rsidRDefault="00EC5C0B" w:rsidP="00EC5C0B">
      <w:pPr>
        <w:ind w:left="720" w:hanging="720"/>
        <w:rPr>
          <w:rFonts w:ascii="Times New Roman" w:hAnsi="Times New Roman"/>
          <w:sz w:val="22"/>
          <w:szCs w:val="22"/>
        </w:rPr>
      </w:pPr>
      <w:r w:rsidRPr="008A2FA3">
        <w:rPr>
          <w:rFonts w:ascii="Times New Roman" w:hAnsi="Times New Roman"/>
          <w:i/>
        </w:rPr>
        <w:t xml:space="preserve">Lessard, L. &amp; Juvonen, J. </w:t>
      </w:r>
      <w:r w:rsidRPr="008A2FA3">
        <w:rPr>
          <w:rFonts w:ascii="Times New Roman" w:hAnsi="Times New Roman"/>
        </w:rPr>
        <w:t>(2019).</w:t>
      </w:r>
      <w:r w:rsidRPr="008A2FA3">
        <w:rPr>
          <w:rFonts w:ascii="Times New Roman" w:hAnsi="Times New Roman"/>
          <w:i/>
        </w:rPr>
        <w:t xml:space="preserve"> </w:t>
      </w:r>
      <w:r w:rsidRPr="008A2FA3">
        <w:rPr>
          <w:rFonts w:ascii="Times New Roman" w:hAnsi="Times New Roman"/>
        </w:rPr>
        <w:t xml:space="preserve">Cross-class friendship and academic achievement in middle school. </w:t>
      </w:r>
      <w:r w:rsidRPr="008A2FA3">
        <w:rPr>
          <w:rFonts w:ascii="Times New Roman" w:hAnsi="Times New Roman"/>
          <w:i/>
        </w:rPr>
        <w:t>Developmental Psychology.</w:t>
      </w:r>
      <w:r w:rsidRPr="008A2FA3">
        <w:rPr>
          <w:rFonts w:ascii="Times New Roman" w:hAnsi="Times New Roman"/>
          <w:sz w:val="22"/>
          <w:szCs w:val="22"/>
        </w:rPr>
        <w:t xml:space="preserve"> Advance online publication. </w:t>
      </w:r>
      <w:hyperlink r:id="rId8" w:history="1">
        <w:r w:rsidRPr="00EC5C0B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http://dx.doi.org/10.1037/dev0000755</w:t>
        </w:r>
      </w:hyperlink>
    </w:p>
    <w:p w:rsidR="00EC5C0B" w:rsidRDefault="00EC5C0B" w:rsidP="00EC5C0B">
      <w:pPr>
        <w:ind w:left="720" w:hanging="720"/>
        <w:rPr>
          <w:rFonts w:ascii="Times New Roman" w:hAnsi="Times New Roman"/>
          <w:sz w:val="22"/>
          <w:szCs w:val="22"/>
        </w:rPr>
      </w:pPr>
    </w:p>
    <w:p w:rsidR="00EC5C0B" w:rsidRPr="00EC5C0B" w:rsidRDefault="00EC5C0B" w:rsidP="00EC5C0B">
      <w:pPr>
        <w:ind w:left="720" w:hanging="720"/>
        <w:rPr>
          <w:i/>
        </w:rPr>
      </w:pPr>
      <w:r w:rsidRPr="00EC5C0B">
        <w:rPr>
          <w:rFonts w:ascii="Times New Roman" w:hAnsi="Times New Roman"/>
          <w:i/>
          <w:szCs w:val="24"/>
        </w:rPr>
        <w:t>Lessard,</w:t>
      </w:r>
      <w:r w:rsidRPr="000F653B">
        <w:rPr>
          <w:rFonts w:ascii="Times New Roman" w:hAnsi="Times New Roman"/>
          <w:i/>
          <w:szCs w:val="24"/>
        </w:rPr>
        <w:t xml:space="preserve"> L., </w:t>
      </w:r>
      <w:r w:rsidRPr="00D9284D">
        <w:rPr>
          <w:rFonts w:ascii="Times New Roman" w:hAnsi="Times New Roman"/>
          <w:szCs w:val="24"/>
        </w:rPr>
        <w:t>&amp; Juvonen., J.</w:t>
      </w:r>
      <w:r w:rsidRPr="000F653B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(in press</w:t>
      </w:r>
      <w:r w:rsidRPr="00FC7DA4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  <w:r w:rsidRPr="00411D60">
        <w:t xml:space="preserve"> </w:t>
      </w:r>
      <w:r w:rsidRPr="00C602B0">
        <w:t>Weight</w:t>
      </w:r>
      <w:r>
        <w:t xml:space="preserve"> d</w:t>
      </w:r>
      <w:r w:rsidRPr="00C602B0">
        <w:t xml:space="preserve">iversity: </w:t>
      </w:r>
      <w:r>
        <w:t>School context moderates the academic risk of heavy w</w:t>
      </w:r>
      <w:r w:rsidRPr="00C602B0">
        <w:t>eight</w:t>
      </w:r>
      <w:r>
        <w:t xml:space="preserve"> in a</w:t>
      </w:r>
      <w:r w:rsidRPr="00C602B0">
        <w:t>dolescence</w:t>
      </w:r>
      <w:r>
        <w:rPr>
          <w:i/>
        </w:rPr>
        <w:t>. School Psychology Quarterly.</w:t>
      </w:r>
    </w:p>
    <w:p w:rsidR="00D9284D" w:rsidRPr="00411D60" w:rsidRDefault="00D9284D" w:rsidP="00D9284D">
      <w:pPr>
        <w:ind w:left="720" w:hanging="720"/>
        <w:rPr>
          <w:rFonts w:ascii="Times New Roman" w:hAnsi="Times New Roman"/>
          <w:color w:val="222222"/>
          <w:shd w:val="clear" w:color="auto" w:fill="FFFFFF"/>
        </w:rPr>
      </w:pPr>
    </w:p>
    <w:p w:rsidR="00AD42F4" w:rsidRDefault="00AD42F4" w:rsidP="00AD42F4">
      <w:pPr>
        <w:ind w:left="720" w:hanging="720"/>
      </w:pPr>
      <w:r w:rsidRPr="00AD42F4">
        <w:rPr>
          <w:i/>
        </w:rPr>
        <w:t>Lessard, L</w:t>
      </w:r>
      <w:r>
        <w:t xml:space="preserve">., </w:t>
      </w:r>
      <w:r w:rsidRPr="00553675">
        <w:rPr>
          <w:i/>
        </w:rPr>
        <w:t>Kogachi, K</w:t>
      </w:r>
      <w:r w:rsidR="008A2FA3">
        <w:t>, Juvonen, J. (2019</w:t>
      </w:r>
      <w:r>
        <w:t xml:space="preserve">). Quality and stability of cross-ethnic friendships: Effects of classroom diversity and out-of-school contact. </w:t>
      </w:r>
      <w:r w:rsidRPr="00AD42F4">
        <w:rPr>
          <w:i/>
        </w:rPr>
        <w:t>Journal</w:t>
      </w:r>
      <w:r>
        <w:t xml:space="preserve"> </w:t>
      </w:r>
      <w:r w:rsidRPr="00A402DA">
        <w:rPr>
          <w:rFonts w:ascii="Times New Roman" w:hAnsi="Times New Roman"/>
          <w:i/>
        </w:rPr>
        <w:t>of Youth and Adolescence</w:t>
      </w:r>
      <w:r w:rsidR="008A2FA3">
        <w:t>,</w:t>
      </w:r>
      <w:r w:rsidR="008A2FA3">
        <w:rPr>
          <w:i/>
          <w:iCs/>
        </w:rPr>
        <w:t>48</w:t>
      </w:r>
      <w:r w:rsidR="008A2FA3">
        <w:t>, 554-566</w:t>
      </w:r>
      <w:r w:rsidR="008A2FA3">
        <w:t>.</w:t>
      </w:r>
    </w:p>
    <w:p w:rsidR="008A2FA3" w:rsidRDefault="008A2FA3" w:rsidP="00AD42F4">
      <w:pPr>
        <w:ind w:left="720" w:hanging="720"/>
      </w:pPr>
    </w:p>
    <w:p w:rsidR="008A2FA3" w:rsidRDefault="008A2FA3" w:rsidP="00AD42F4">
      <w:pPr>
        <w:ind w:left="720" w:hanging="720"/>
      </w:pPr>
      <w:r>
        <w:t>Rastogi, R., &amp; Juv</w:t>
      </w:r>
      <w:r w:rsidR="00EC5C0B">
        <w:t>onen, J. (2019). Interminority f</w:t>
      </w:r>
      <w:r>
        <w:t>riend</w:t>
      </w:r>
      <w:r w:rsidR="00EC5C0B">
        <w:t>ships and intergroup attitudes across middle school: Quantity and stability of Black-Latino t</w:t>
      </w:r>
      <w:r>
        <w:t xml:space="preserve">ies. </w:t>
      </w:r>
      <w:r w:rsidR="00EC5C0B">
        <w:rPr>
          <w:i/>
          <w:iCs/>
        </w:rPr>
        <w:t>Journal of Youth and A</w:t>
      </w:r>
      <w:r>
        <w:rPr>
          <w:i/>
          <w:iCs/>
        </w:rPr>
        <w:t>dolescence</w:t>
      </w:r>
      <w:r>
        <w:t>, 1-12.</w:t>
      </w:r>
    </w:p>
    <w:p w:rsidR="008A2FA3" w:rsidRDefault="008A2FA3" w:rsidP="00AD42F4">
      <w:pPr>
        <w:ind w:left="720" w:hanging="720"/>
      </w:pPr>
    </w:p>
    <w:p w:rsidR="00AD42F4" w:rsidRPr="00AD42F4" w:rsidRDefault="00AD42F4" w:rsidP="00AD42F4">
      <w:pPr>
        <w:ind w:left="720" w:hanging="720"/>
        <w:rPr>
          <w:rFonts w:ascii="Times New Roman" w:hAnsi="Times New Roman"/>
          <w:i/>
        </w:rPr>
      </w:pPr>
      <w:r w:rsidRPr="00AD42F4">
        <w:t>Br</w:t>
      </w:r>
      <w:r w:rsidR="00AE6D9B">
        <w:t>own, C., &amp; Juvonen, J. (2018</w:t>
      </w:r>
      <w:r w:rsidRPr="00AD42F4">
        <w:t xml:space="preserve">). </w:t>
      </w:r>
      <w:r>
        <w:t xml:space="preserve">Insights about the effects of diversity: When does diversity promote inclusion and for whom? </w:t>
      </w:r>
      <w:r w:rsidRPr="00AD42F4">
        <w:rPr>
          <w:i/>
        </w:rPr>
        <w:t>Journal of Applied Developmental Psychology</w:t>
      </w:r>
      <w:r w:rsidR="00AE6D9B">
        <w:t xml:space="preserve">, </w:t>
      </w:r>
      <w:r w:rsidR="00AE6D9B" w:rsidRPr="00AE6D9B">
        <w:rPr>
          <w:rFonts w:ascii="Times New Roman" w:hAnsi="Times New Roman"/>
          <w:sz w:val="22"/>
          <w:szCs w:val="22"/>
        </w:rPr>
        <w:t>59, 75–81</w:t>
      </w:r>
      <w:r w:rsidR="006E7C14">
        <w:rPr>
          <w:rFonts w:ascii="Times New Roman" w:hAnsi="Times New Roman"/>
          <w:sz w:val="22"/>
          <w:szCs w:val="22"/>
        </w:rPr>
        <w:t>.</w:t>
      </w:r>
    </w:p>
    <w:p w:rsidR="00AD42F4" w:rsidRDefault="00AD42F4" w:rsidP="00071BD0">
      <w:pPr>
        <w:ind w:left="720" w:hanging="720"/>
      </w:pPr>
    </w:p>
    <w:p w:rsidR="00071BD0" w:rsidRPr="00411D60" w:rsidRDefault="00071BD0" w:rsidP="00071BD0">
      <w:pPr>
        <w:ind w:left="720" w:hanging="720"/>
      </w:pPr>
      <w:r>
        <w:t xml:space="preserve">Huitsing, G., </w:t>
      </w:r>
      <w:r w:rsidRPr="0017494C">
        <w:rPr>
          <w:i/>
        </w:rPr>
        <w:t>Lodder</w:t>
      </w:r>
      <w:r>
        <w:t xml:space="preserve">, G., Oldenburg, B., </w:t>
      </w:r>
      <w:r w:rsidRPr="0002451D">
        <w:rPr>
          <w:i/>
        </w:rPr>
        <w:t>Schacter</w:t>
      </w:r>
      <w:r>
        <w:t xml:space="preserve">, H. L., Salmivalli, C., Juvonen, J., </w:t>
      </w:r>
      <w:r w:rsidR="00E85C65">
        <w:t xml:space="preserve">&amp; </w:t>
      </w:r>
      <w:r>
        <w:t>Veenstra, R</w:t>
      </w:r>
      <w:r w:rsidR="008A2FA3">
        <w:t>.</w:t>
      </w:r>
      <w:r w:rsidRPr="00D92C74">
        <w:t xml:space="preserve"> </w:t>
      </w:r>
      <w:r>
        <w:t>(</w:t>
      </w:r>
      <w:r w:rsidR="00EA18F2">
        <w:rPr>
          <w:rFonts w:ascii="Times New Roman" w:hAnsi="Times New Roman"/>
        </w:rPr>
        <w:t>2018</w:t>
      </w:r>
      <w:r w:rsidRPr="00F33CFF">
        <w:t>).</w:t>
      </w:r>
      <w:r w:rsidR="008C70D7">
        <w:t xml:space="preserve"> </w:t>
      </w:r>
      <w:r w:rsidR="00E904B1">
        <w:rPr>
          <w:rFonts w:ascii="New serif" w:hAnsi="New serif"/>
          <w:szCs w:val="24"/>
        </w:rPr>
        <w:t>The healthy context paradox: Victims’ adjustment during an anti-bullying i</w:t>
      </w:r>
      <w:r w:rsidR="008C70D7" w:rsidRPr="009B443B">
        <w:rPr>
          <w:rFonts w:ascii="New serif" w:hAnsi="New serif"/>
          <w:szCs w:val="24"/>
        </w:rPr>
        <w:t>ntervention</w:t>
      </w:r>
      <w:r>
        <w:t xml:space="preserve">. </w:t>
      </w:r>
      <w:r w:rsidRPr="00EF1F24">
        <w:rPr>
          <w:i/>
        </w:rPr>
        <w:t>Journal of Child and Family Studies</w:t>
      </w:r>
      <w:r w:rsidR="008A2FA3">
        <w:rPr>
          <w:i/>
        </w:rPr>
        <w:t>, 1-11</w:t>
      </w:r>
      <w:r>
        <w:t>.</w:t>
      </w:r>
      <w:r w:rsidR="008C70D7"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71BD0" w:rsidRPr="00EF1F24" w:rsidTr="002D5636">
        <w:trPr>
          <w:tblCellSpacing w:w="0" w:type="dxa"/>
        </w:trPr>
        <w:tc>
          <w:tcPr>
            <w:tcW w:w="0" w:type="auto"/>
            <w:noWrap/>
            <w:hideMark/>
          </w:tcPr>
          <w:p w:rsidR="00071BD0" w:rsidRPr="00EF1F24" w:rsidRDefault="00071BD0" w:rsidP="002D563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1BD0" w:rsidRPr="00EF1F24" w:rsidTr="002D5636">
        <w:trPr>
          <w:tblCellSpacing w:w="0" w:type="dxa"/>
        </w:trPr>
        <w:tc>
          <w:tcPr>
            <w:tcW w:w="0" w:type="auto"/>
            <w:noWrap/>
            <w:hideMark/>
          </w:tcPr>
          <w:p w:rsidR="00071BD0" w:rsidRPr="00EF1F24" w:rsidRDefault="00071BD0" w:rsidP="002D563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071BD0" w:rsidRDefault="00071BD0" w:rsidP="00B57F24">
      <w:pPr>
        <w:rPr>
          <w:rFonts w:ascii="Times New Roman" w:hAnsi="Times New Roman"/>
          <w:color w:val="222222"/>
          <w:shd w:val="clear" w:color="auto" w:fill="FFFFFF"/>
        </w:rPr>
      </w:pPr>
    </w:p>
    <w:p w:rsidR="00EF1F24" w:rsidRPr="00EC5C0B" w:rsidRDefault="00781FA6" w:rsidP="009575AC">
      <w:pPr>
        <w:ind w:left="720" w:hanging="720"/>
        <w:rPr>
          <w:rFonts w:ascii="Times New Roman" w:hAnsi="Times New Roman"/>
        </w:rPr>
      </w:pPr>
      <w:r w:rsidRPr="00EC5C0B">
        <w:rPr>
          <w:rFonts w:ascii="Times New Roman" w:hAnsi="Times New Roman"/>
          <w:i/>
        </w:rPr>
        <w:t>Espinoza, G., Schacter</w:t>
      </w:r>
      <w:r w:rsidR="009575AC" w:rsidRPr="00EC5C0B">
        <w:rPr>
          <w:rFonts w:ascii="Times New Roman" w:hAnsi="Times New Roman"/>
        </w:rPr>
        <w:t>, H.L., &amp; Juvonen, J.  (2018</w:t>
      </w:r>
      <w:r w:rsidRPr="00EC5C0B">
        <w:rPr>
          <w:rFonts w:ascii="Times New Roman" w:hAnsi="Times New Roman"/>
        </w:rPr>
        <w:t xml:space="preserve">). </w:t>
      </w:r>
      <w:r w:rsidRPr="00EC5C0B">
        <w:t xml:space="preserve">Peer victimization and school adjustment among ethnically diverse middle school students: Does ethnic ingroup representation matter? </w:t>
      </w:r>
      <w:r w:rsidRPr="00EC5C0B">
        <w:rPr>
          <w:rFonts w:ascii="Times New Roman" w:hAnsi="Times New Roman"/>
          <w:i/>
        </w:rPr>
        <w:t>Journal of Early Adolescence</w:t>
      </w:r>
      <w:r w:rsidRPr="00EC5C0B">
        <w:rPr>
          <w:rFonts w:ascii="Times New Roman" w:hAnsi="Times New Roman"/>
        </w:rPr>
        <w:t>.</w:t>
      </w:r>
      <w:r w:rsidR="009575AC" w:rsidRPr="00EC5C0B">
        <w:rPr>
          <w:rFonts w:ascii="Times New Roman" w:hAnsi="Times New Roman"/>
        </w:rPr>
        <w:t xml:space="preserve"> Online first, DOI: </w:t>
      </w:r>
      <w:r w:rsidR="009575AC" w:rsidRPr="00EC5C0B">
        <w:t>0272431618770829.</w:t>
      </w:r>
    </w:p>
    <w:p w:rsidR="005D3361" w:rsidRPr="00EC5C0B" w:rsidRDefault="005D3361" w:rsidP="005D3361">
      <w:pPr>
        <w:rPr>
          <w:rFonts w:ascii="Times New Roman" w:hAnsi="Times New Roman"/>
          <w:i/>
        </w:rPr>
      </w:pPr>
    </w:p>
    <w:p w:rsidR="00D529B4" w:rsidRDefault="00D529B4" w:rsidP="00D529B4">
      <w:pPr>
        <w:ind w:left="720" w:hanging="720"/>
        <w:rPr>
          <w:rStyle w:val="Hyperlink"/>
          <w:color w:val="auto"/>
          <w:u w:val="none"/>
        </w:rPr>
      </w:pPr>
      <w:r w:rsidRPr="00EC5C0B">
        <w:t xml:space="preserve">Juvonen, J. </w:t>
      </w:r>
      <w:r w:rsidRPr="00EC5C0B">
        <w:rPr>
          <w:i/>
        </w:rPr>
        <w:t xml:space="preserve">Lessard, L., Schacter, H.L., </w:t>
      </w:r>
      <w:r w:rsidRPr="00EC5C0B">
        <w:t>&amp; Enders, C. (</w:t>
      </w:r>
      <w:r w:rsidR="00500190" w:rsidRPr="00EC5C0B">
        <w:rPr>
          <w:rFonts w:ascii="Times New Roman" w:hAnsi="Times New Roman"/>
        </w:rPr>
        <w:t>2018</w:t>
      </w:r>
      <w:r w:rsidRPr="00EC5C0B">
        <w:t>).</w:t>
      </w:r>
      <w:r w:rsidRPr="00EC5C0B">
        <w:rPr>
          <w:i/>
        </w:rPr>
        <w:t xml:space="preserve"> </w:t>
      </w:r>
      <w:r w:rsidRPr="00EC5C0B">
        <w:t>The effects of middle school weight</w:t>
      </w:r>
      <w:r>
        <w:t xml:space="preserve"> climate on youth with higher body weight. </w:t>
      </w:r>
      <w:r w:rsidRPr="00EF1F24">
        <w:rPr>
          <w:i/>
        </w:rPr>
        <w:t>Journal of Research on Adolescence</w:t>
      </w:r>
      <w:r>
        <w:t>.</w:t>
      </w:r>
      <w:r w:rsidR="00500190">
        <w:t xml:space="preserve"> Online first, </w:t>
      </w:r>
      <w:hyperlink r:id="rId9" w:history="1">
        <w:r w:rsidR="00500190" w:rsidRPr="00500190">
          <w:rPr>
            <w:rStyle w:val="Hyperlink"/>
            <w:color w:val="auto"/>
            <w:u w:val="none"/>
          </w:rPr>
          <w:t>doi.org/10.1111/jora.12386</w:t>
        </w:r>
      </w:hyperlink>
    </w:p>
    <w:p w:rsidR="009575AC" w:rsidRDefault="009575AC" w:rsidP="00D529B4">
      <w:pPr>
        <w:ind w:left="720" w:hanging="720"/>
        <w:rPr>
          <w:rStyle w:val="Hyperlink"/>
          <w:color w:val="auto"/>
          <w:u w:val="none"/>
        </w:rPr>
      </w:pPr>
    </w:p>
    <w:p w:rsidR="007B3C93" w:rsidRDefault="009575AC" w:rsidP="007B3C93">
      <w:pPr>
        <w:ind w:left="720" w:hanging="720"/>
        <w:rPr>
          <w:rFonts w:ascii="Times New Roman" w:hAnsi="Times New Roman"/>
          <w:i/>
          <w:color w:val="000000"/>
          <w:szCs w:val="24"/>
        </w:rPr>
      </w:pPr>
      <w:r w:rsidRPr="00553675">
        <w:rPr>
          <w:rFonts w:ascii="Times New Roman" w:hAnsi="Times New Roman"/>
          <w:i/>
        </w:rPr>
        <w:t>Schacter, H., L</w:t>
      </w:r>
      <w:r>
        <w:rPr>
          <w:rFonts w:ascii="Times New Roman" w:hAnsi="Times New Roman"/>
        </w:rPr>
        <w:t xml:space="preserve">., &amp; Juvonen, J. </w:t>
      </w:r>
      <w:r w:rsidRPr="00FC7DA4">
        <w:rPr>
          <w:rFonts w:ascii="Times New Roman" w:hAnsi="Times New Roman"/>
        </w:rPr>
        <w:t>(</w:t>
      </w:r>
      <w:r>
        <w:rPr>
          <w:rFonts w:ascii="Times New Roman" w:hAnsi="Times New Roman"/>
        </w:rPr>
        <w:t>2018</w:t>
      </w:r>
      <w:r w:rsidRPr="00FC7DA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000000"/>
          <w:szCs w:val="24"/>
        </w:rPr>
        <w:t>Dynamic changes in peer v</w:t>
      </w:r>
      <w:r w:rsidRPr="002601BC">
        <w:rPr>
          <w:rFonts w:ascii="Times New Roman" w:hAnsi="Times New Roman"/>
          <w:color w:val="000000"/>
          <w:szCs w:val="24"/>
        </w:rPr>
        <w:t xml:space="preserve">ictimization and </w:t>
      </w:r>
      <w:r>
        <w:rPr>
          <w:rFonts w:ascii="Times New Roman" w:hAnsi="Times New Roman"/>
          <w:color w:val="000000"/>
          <w:szCs w:val="24"/>
        </w:rPr>
        <w:t>adjustment across middle school: Does friends’ victimization alleviate d</w:t>
      </w:r>
      <w:r w:rsidRPr="002601BC">
        <w:rPr>
          <w:rFonts w:ascii="Times New Roman" w:hAnsi="Times New Roman"/>
          <w:color w:val="000000"/>
          <w:szCs w:val="24"/>
        </w:rPr>
        <w:t>istress?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0F653B">
        <w:rPr>
          <w:rFonts w:ascii="Times New Roman" w:hAnsi="Times New Roman"/>
          <w:i/>
          <w:color w:val="000000"/>
          <w:szCs w:val="24"/>
        </w:rPr>
        <w:t>Child Development</w:t>
      </w:r>
      <w:r>
        <w:rPr>
          <w:rFonts w:ascii="Times New Roman" w:hAnsi="Times New Roman"/>
          <w:i/>
          <w:color w:val="000000"/>
          <w:szCs w:val="24"/>
        </w:rPr>
        <w:t>. Online first,</w:t>
      </w:r>
      <w:r w:rsidRPr="00500190">
        <w:rPr>
          <w:rFonts w:ascii="Times New Roman" w:hAnsi="Times New Roman"/>
          <w:i/>
          <w:color w:val="000000"/>
          <w:szCs w:val="24"/>
        </w:rPr>
        <w:t xml:space="preserve"> </w:t>
      </w:r>
      <w:hyperlink r:id="rId10" w:history="1">
        <w:r w:rsidRPr="00500190">
          <w:rPr>
            <w:rStyle w:val="Hyperlink"/>
            <w:color w:val="auto"/>
            <w:u w:val="none"/>
          </w:rPr>
          <w:t>doi.org/10.1111/cdev.13038</w:t>
        </w:r>
      </w:hyperlink>
    </w:p>
    <w:p w:rsidR="007B3C93" w:rsidRDefault="007B3C93" w:rsidP="007B3C93">
      <w:pPr>
        <w:ind w:left="720" w:hanging="720"/>
        <w:rPr>
          <w:rFonts w:ascii="Times New Roman" w:hAnsi="Times New Roman"/>
          <w:i/>
        </w:rPr>
      </w:pPr>
    </w:p>
    <w:p w:rsidR="007B3C93" w:rsidRPr="00861295" w:rsidRDefault="009575AC" w:rsidP="007B3C93">
      <w:pPr>
        <w:ind w:left="720" w:hanging="720"/>
        <w:rPr>
          <w:rFonts w:ascii="Times New Roman" w:hAnsi="Times New Roman"/>
          <w:i/>
          <w:color w:val="000000"/>
          <w:szCs w:val="24"/>
        </w:rPr>
      </w:pPr>
      <w:r w:rsidRPr="00553675">
        <w:rPr>
          <w:rFonts w:ascii="Times New Roman" w:hAnsi="Times New Roman"/>
          <w:i/>
        </w:rPr>
        <w:t>Schacter, H., L</w:t>
      </w:r>
      <w:r>
        <w:rPr>
          <w:rFonts w:ascii="Times New Roman" w:hAnsi="Times New Roman"/>
        </w:rPr>
        <w:t xml:space="preserve">., &amp; Juvonen, J. </w:t>
      </w:r>
      <w:r w:rsidRPr="00FC7DA4">
        <w:rPr>
          <w:rFonts w:ascii="Times New Roman" w:hAnsi="Times New Roman"/>
        </w:rPr>
        <w:t>(</w:t>
      </w:r>
      <w:r>
        <w:rPr>
          <w:rFonts w:ascii="Times New Roman" w:hAnsi="Times New Roman"/>
        </w:rPr>
        <w:t>2018</w:t>
      </w:r>
      <w:r w:rsidRPr="00FC7DA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t>You’ve got a friend(ly school): Can prosocial norms and friends similarly protect victims from distress?</w:t>
      </w:r>
      <w:r w:rsidRPr="000F653B">
        <w:rPr>
          <w:bCs/>
          <w:i/>
          <w:color w:val="000000" w:themeColor="text1"/>
        </w:rPr>
        <w:t xml:space="preserve"> </w:t>
      </w:r>
      <w:r w:rsidRPr="003F370F">
        <w:rPr>
          <w:bCs/>
          <w:i/>
          <w:color w:val="000000" w:themeColor="text1"/>
        </w:rPr>
        <w:t xml:space="preserve">Social </w:t>
      </w:r>
      <w:r>
        <w:rPr>
          <w:bCs/>
          <w:i/>
          <w:color w:val="000000" w:themeColor="text1"/>
        </w:rPr>
        <w:t>Development</w:t>
      </w:r>
      <w:r w:rsidR="007B3C93">
        <w:rPr>
          <w:bCs/>
          <w:i/>
          <w:color w:val="000000" w:themeColor="text1"/>
        </w:rPr>
        <w:t xml:space="preserve">, </w:t>
      </w:r>
      <w:r w:rsidR="007B3C93" w:rsidRPr="00861295">
        <w:rPr>
          <w:rFonts w:ascii="Times New Roman" w:hAnsi="Times New Roman"/>
          <w:bCs/>
          <w:sz w:val="22"/>
          <w:szCs w:val="22"/>
          <w:lang w:val="fr-FR"/>
        </w:rPr>
        <w:t xml:space="preserve">27, 636 -651. </w:t>
      </w:r>
    </w:p>
    <w:p w:rsidR="009575AC" w:rsidRPr="009575AC" w:rsidRDefault="009575AC" w:rsidP="009575AC">
      <w:pPr>
        <w:ind w:left="720" w:hanging="720"/>
        <w:rPr>
          <w:rFonts w:ascii="Times New Roman" w:hAnsi="Times New Roman"/>
          <w:color w:val="231F20"/>
          <w:szCs w:val="24"/>
        </w:rPr>
      </w:pPr>
    </w:p>
    <w:p w:rsidR="009575AC" w:rsidRDefault="009575AC" w:rsidP="009575AC">
      <w:pPr>
        <w:ind w:left="720" w:hanging="720"/>
      </w:pPr>
      <w:r>
        <w:rPr>
          <w:rFonts w:ascii="Times New Roman" w:hAnsi="Times New Roman"/>
          <w:i/>
          <w:szCs w:val="24"/>
        </w:rPr>
        <w:t xml:space="preserve">Knifsend, C., Chamacho-Thompson, D., </w:t>
      </w:r>
      <w:r w:rsidRPr="00411D60">
        <w:rPr>
          <w:rFonts w:ascii="Times New Roman" w:hAnsi="Times New Roman"/>
          <w:szCs w:val="24"/>
        </w:rPr>
        <w:t xml:space="preserve">Juvonen, </w:t>
      </w:r>
      <w:r>
        <w:rPr>
          <w:rFonts w:ascii="Times New Roman" w:hAnsi="Times New Roman"/>
          <w:szCs w:val="24"/>
        </w:rPr>
        <w:t xml:space="preserve">J. </w:t>
      </w:r>
      <w:r w:rsidRPr="00411D60">
        <w:rPr>
          <w:rFonts w:ascii="Times New Roman" w:hAnsi="Times New Roman"/>
          <w:szCs w:val="24"/>
        </w:rPr>
        <w:t>&amp; Graham</w:t>
      </w:r>
      <w:r>
        <w:rPr>
          <w:rFonts w:ascii="Times New Roman" w:hAnsi="Times New Roman"/>
          <w:i/>
          <w:szCs w:val="24"/>
        </w:rPr>
        <w:t xml:space="preserve">, </w:t>
      </w:r>
      <w:r w:rsidRPr="00411D60">
        <w:rPr>
          <w:rFonts w:ascii="Times New Roman" w:hAnsi="Times New Roman"/>
          <w:szCs w:val="24"/>
        </w:rPr>
        <w:t>S. (</w:t>
      </w:r>
      <w:r>
        <w:rPr>
          <w:rFonts w:ascii="Times New Roman" w:hAnsi="Times New Roman"/>
        </w:rPr>
        <w:t>2018</w:t>
      </w:r>
      <w:r w:rsidRPr="00F33CFF">
        <w:t>).</w:t>
      </w:r>
      <w:r>
        <w:t xml:space="preserve"> </w:t>
      </w:r>
      <w:r>
        <w:rPr>
          <w:rFonts w:ascii="Times New Roman" w:hAnsi="Times New Roman"/>
          <w:szCs w:val="24"/>
        </w:rPr>
        <w:t>Friends in a</w:t>
      </w:r>
      <w:r w:rsidRPr="004014C1">
        <w:rPr>
          <w:rFonts w:ascii="Times New Roman" w:hAnsi="Times New Roman"/>
          <w:szCs w:val="24"/>
        </w:rPr>
        <w:t>ctivit</w:t>
      </w:r>
      <w:r>
        <w:rPr>
          <w:rFonts w:ascii="Times New Roman" w:hAnsi="Times New Roman"/>
          <w:szCs w:val="24"/>
        </w:rPr>
        <w:t>ies, school-related affect, and academic outcomes in diverse middle s</w:t>
      </w:r>
      <w:r w:rsidRPr="004014C1">
        <w:rPr>
          <w:rFonts w:ascii="Times New Roman" w:hAnsi="Times New Roman"/>
          <w:szCs w:val="24"/>
        </w:rPr>
        <w:t>chools</w:t>
      </w:r>
      <w:r>
        <w:rPr>
          <w:rFonts w:ascii="Times New Roman" w:hAnsi="Times New Roman"/>
          <w:szCs w:val="24"/>
        </w:rPr>
        <w:t xml:space="preserve">. </w:t>
      </w:r>
      <w:r w:rsidRPr="00A402DA">
        <w:rPr>
          <w:rFonts w:ascii="Times New Roman" w:hAnsi="Times New Roman"/>
          <w:i/>
        </w:rPr>
        <w:t>Journal of Youth and Adolescence</w:t>
      </w:r>
      <w:r>
        <w:rPr>
          <w:rFonts w:ascii="Times New Roman" w:hAnsi="Times New Roman"/>
          <w:i/>
        </w:rPr>
        <w:t>.</w:t>
      </w:r>
      <w:r w:rsidRPr="009575AC">
        <w:t xml:space="preserve"> </w:t>
      </w:r>
      <w:r>
        <w:rPr>
          <w:i/>
          <w:iCs/>
        </w:rPr>
        <w:t>47</w:t>
      </w:r>
      <w:r>
        <w:t>, 1208-1220.</w:t>
      </w:r>
    </w:p>
    <w:p w:rsidR="00B57F24" w:rsidRDefault="00B57F24" w:rsidP="009575AC">
      <w:pPr>
        <w:ind w:left="720" w:hanging="720"/>
        <w:rPr>
          <w:rFonts w:ascii="Times New Roman" w:hAnsi="Times New Roman"/>
          <w:i/>
        </w:rPr>
      </w:pPr>
    </w:p>
    <w:p w:rsidR="00B57F24" w:rsidRPr="00B57F24" w:rsidRDefault="00B57F24" w:rsidP="00B57F24">
      <w:pPr>
        <w:ind w:left="720" w:hanging="720"/>
        <w:rPr>
          <w:rFonts w:ascii="Times New Roman" w:hAnsi="Times New Roman"/>
          <w:szCs w:val="24"/>
        </w:rPr>
      </w:pPr>
      <w:r w:rsidRPr="000F653B">
        <w:rPr>
          <w:rFonts w:ascii="Times New Roman" w:hAnsi="Times New Roman"/>
          <w:i/>
          <w:szCs w:val="24"/>
        </w:rPr>
        <w:lastRenderedPageBreak/>
        <w:t xml:space="preserve">Lessard, L., &amp; Juvonen., J. </w:t>
      </w:r>
      <w:r w:rsidRPr="00FC7DA4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</w:rPr>
        <w:t>2018</w:t>
      </w:r>
      <w:r w:rsidRPr="00FC7DA4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  <w:r w:rsidRPr="000F65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Losing and gaining friends: Does friendship instability compromise academic functioning in middle s</w:t>
      </w:r>
      <w:r w:rsidRPr="000F653B">
        <w:rPr>
          <w:rFonts w:ascii="Times New Roman" w:hAnsi="Times New Roman"/>
          <w:szCs w:val="24"/>
        </w:rPr>
        <w:t>chool?</w:t>
      </w:r>
      <w:r>
        <w:rPr>
          <w:rFonts w:ascii="Times New Roman" w:hAnsi="Times New Roman"/>
          <w:szCs w:val="24"/>
        </w:rPr>
        <w:t xml:space="preserve"> </w:t>
      </w:r>
      <w:r w:rsidRPr="00EF1F24">
        <w:rPr>
          <w:rFonts w:ascii="Times New Roman" w:hAnsi="Times New Roman"/>
          <w:i/>
          <w:szCs w:val="24"/>
        </w:rPr>
        <w:t>Journal of School Psychology</w:t>
      </w:r>
      <w:r>
        <w:rPr>
          <w:rFonts w:ascii="Times New Roman" w:hAnsi="Times New Roman"/>
          <w:szCs w:val="24"/>
        </w:rPr>
        <w:t xml:space="preserve">, 69, </w:t>
      </w:r>
      <w:r>
        <w:t>143-153.</w:t>
      </w:r>
    </w:p>
    <w:p w:rsidR="007E0460" w:rsidRDefault="007E0460" w:rsidP="00500190">
      <w:pPr>
        <w:rPr>
          <w:rFonts w:ascii="Times New Roman" w:hAnsi="Times New Roman"/>
          <w:i/>
        </w:rPr>
      </w:pPr>
    </w:p>
    <w:p w:rsidR="00500190" w:rsidRDefault="0074643E" w:rsidP="009575AC">
      <w:pPr>
        <w:ind w:left="720" w:hanging="720"/>
      </w:pPr>
      <w:r w:rsidRPr="00553675">
        <w:rPr>
          <w:i/>
        </w:rPr>
        <w:t xml:space="preserve">Lessard, L., </w:t>
      </w:r>
      <w:r>
        <w:rPr>
          <w:i/>
        </w:rPr>
        <w:t xml:space="preserve">&amp; Juvonen., J. </w:t>
      </w:r>
      <w:r w:rsidRPr="00FC7DA4">
        <w:t>(</w:t>
      </w:r>
      <w:r w:rsidR="00500190">
        <w:t>2018</w:t>
      </w:r>
      <w:r w:rsidRPr="00FC7DA4">
        <w:t>)</w:t>
      </w:r>
      <w:r w:rsidR="00500190">
        <w:t>.</w:t>
      </w:r>
      <w:r>
        <w:rPr>
          <w:i/>
        </w:rPr>
        <w:t xml:space="preserve"> </w:t>
      </w:r>
      <w:r>
        <w:t xml:space="preserve">Friendless Adolescents: Do perceptions of </w:t>
      </w:r>
      <w:r w:rsidR="007E0460">
        <w:t xml:space="preserve">social </w:t>
      </w:r>
      <w:r>
        <w:t xml:space="preserve">threat account for their distress and continued friendlessness? </w:t>
      </w:r>
      <w:r w:rsidRPr="00FC7DA4">
        <w:rPr>
          <w:i/>
        </w:rPr>
        <w:t>Journal of Research on Adolescence</w:t>
      </w:r>
      <w:r w:rsidR="009575AC">
        <w:t xml:space="preserve">, </w:t>
      </w:r>
      <w:r w:rsidR="009575AC">
        <w:rPr>
          <w:i/>
          <w:iCs/>
        </w:rPr>
        <w:t>28</w:t>
      </w:r>
      <w:r w:rsidR="009575AC">
        <w:t>, 277-283.</w:t>
      </w:r>
    </w:p>
    <w:p w:rsidR="00D9284D" w:rsidRDefault="00D9284D" w:rsidP="009575AC">
      <w:pPr>
        <w:ind w:left="720" w:hanging="720"/>
      </w:pPr>
    </w:p>
    <w:p w:rsidR="00D9284D" w:rsidRDefault="00D9284D" w:rsidP="00D9284D">
      <w:pPr>
        <w:spacing w:before="100" w:beforeAutospacing="1" w:after="100" w:afterAutospacing="1"/>
        <w:ind w:left="720" w:hanging="720"/>
        <w:contextualSpacing/>
        <w:outlineLvl w:val="2"/>
      </w:pPr>
      <w:r>
        <w:t xml:space="preserve">Juvonen, J., </w:t>
      </w:r>
      <w:r w:rsidRPr="00553675">
        <w:rPr>
          <w:i/>
        </w:rPr>
        <w:t>Kogachi, K</w:t>
      </w:r>
      <w:r>
        <w:t xml:space="preserve"> &amp; Graham, S. (2018). </w:t>
      </w:r>
      <w:r>
        <w:rPr>
          <w:rFonts w:ascii="Times New Roman" w:hAnsi="Times New Roman"/>
        </w:rPr>
        <w:t>When and how do students benefit from ethnic diversity in middle s</w:t>
      </w:r>
      <w:r w:rsidRPr="00423BE7">
        <w:rPr>
          <w:rFonts w:ascii="Times New Roman" w:hAnsi="Times New Roman"/>
        </w:rPr>
        <w:t>chool?</w:t>
      </w:r>
      <w:r>
        <w:rPr>
          <w:rFonts w:ascii="Times New Roman" w:hAnsi="Times New Roman"/>
        </w:rPr>
        <w:t xml:space="preserve"> </w:t>
      </w:r>
      <w:r w:rsidRPr="00E916C2">
        <w:rPr>
          <w:rFonts w:ascii="Times New Roman" w:hAnsi="Times New Roman"/>
          <w:i/>
        </w:rPr>
        <w:t>Child Development</w:t>
      </w:r>
      <w:r>
        <w:rPr>
          <w:rFonts w:ascii="Times New Roman" w:hAnsi="Times New Roman"/>
        </w:rPr>
        <w:t>,</w:t>
      </w:r>
      <w:r w:rsidRPr="00E916C2">
        <w:rPr>
          <w:rFonts w:ascii="Times New Roman" w:hAnsi="Times New Roman"/>
        </w:rPr>
        <w:t xml:space="preserve"> </w:t>
      </w:r>
      <w:r>
        <w:t>89, 1268-1282.</w:t>
      </w:r>
    </w:p>
    <w:p w:rsidR="009575AC" w:rsidRPr="009575AC" w:rsidRDefault="009575AC" w:rsidP="009575AC">
      <w:pPr>
        <w:ind w:left="720" w:hanging="720"/>
        <w:rPr>
          <w:rFonts w:ascii="Times New Roman" w:hAnsi="Times New Roman"/>
          <w:i/>
        </w:rPr>
      </w:pPr>
    </w:p>
    <w:p w:rsidR="00500190" w:rsidRDefault="00500190" w:rsidP="00500190">
      <w:pPr>
        <w:spacing w:before="100" w:beforeAutospacing="1" w:after="100" w:afterAutospacing="1"/>
        <w:ind w:left="720" w:hanging="720"/>
        <w:contextualSpacing/>
        <w:outlineLvl w:val="2"/>
        <w:rPr>
          <w:rFonts w:ascii="Times New Roman" w:hAnsi="Times New Roman"/>
          <w:szCs w:val="24"/>
        </w:rPr>
      </w:pPr>
      <w:r w:rsidRPr="00F0110E">
        <w:rPr>
          <w:rFonts w:ascii="Times New Roman" w:hAnsi="Times New Roman"/>
        </w:rPr>
        <w:t xml:space="preserve">Juvonen, J. </w:t>
      </w:r>
      <w:r>
        <w:rPr>
          <w:rFonts w:ascii="Times New Roman" w:hAnsi="Times New Roman"/>
        </w:rPr>
        <w:t xml:space="preserve">(2018). </w:t>
      </w:r>
      <w:r w:rsidRPr="00A402DA">
        <w:rPr>
          <w:rFonts w:ascii="Times New Roman" w:hAnsi="Times New Roman"/>
          <w:color w:val="222222"/>
          <w:szCs w:val="24"/>
          <w:shd w:val="clear" w:color="auto" w:fill="FFFFFF"/>
        </w:rPr>
        <w:t>The potential of schools to facilitate and constrain peer relationships</w:t>
      </w:r>
      <w:r>
        <w:rPr>
          <w:i/>
          <w:iCs/>
        </w:rPr>
        <w:t>.</w:t>
      </w:r>
      <w:r w:rsidRPr="00604487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 xml:space="preserve">W. Bukowski, K. Rubin, B. Laursen (Eds), </w:t>
      </w:r>
      <w:r w:rsidRPr="00604487">
        <w:rPr>
          <w:rFonts w:ascii="Times New Roman" w:hAnsi="Times New Roman"/>
          <w:iCs/>
          <w:szCs w:val="24"/>
        </w:rPr>
        <w:t>Handbook of Peer Interactions, Relationships, and Groups</w:t>
      </w:r>
      <w:r>
        <w:rPr>
          <w:rFonts w:ascii="Times New Roman" w:hAnsi="Times New Roman"/>
          <w:iCs/>
          <w:szCs w:val="24"/>
        </w:rPr>
        <w:t xml:space="preserve">. </w:t>
      </w:r>
      <w:r>
        <w:rPr>
          <w:rFonts w:ascii="Times New Roman" w:hAnsi="Times New Roman"/>
          <w:szCs w:val="24"/>
        </w:rPr>
        <w:t>New York: The Guildford Press.</w:t>
      </w:r>
    </w:p>
    <w:p w:rsidR="00500190" w:rsidRDefault="00500190" w:rsidP="00500190">
      <w:pPr>
        <w:spacing w:before="100" w:beforeAutospacing="1" w:after="100" w:afterAutospacing="1"/>
        <w:ind w:left="720" w:hanging="720"/>
        <w:contextualSpacing/>
        <w:outlineLvl w:val="2"/>
        <w:rPr>
          <w:rFonts w:ascii="Times New Roman" w:hAnsi="Times New Roman"/>
          <w:szCs w:val="24"/>
        </w:rPr>
      </w:pPr>
    </w:p>
    <w:p w:rsidR="00500190" w:rsidRPr="00500190" w:rsidRDefault="00500190" w:rsidP="00500190">
      <w:pPr>
        <w:ind w:left="720" w:hanging="720"/>
        <w:rPr>
          <w:rFonts w:ascii="Times New Roman" w:hAnsi="Times New Roman"/>
          <w:color w:val="222222"/>
          <w:shd w:val="clear" w:color="auto" w:fill="FFFFFF"/>
        </w:rPr>
      </w:pPr>
      <w:r>
        <w:t xml:space="preserve">Juvonen, J. &amp; </w:t>
      </w:r>
      <w:r w:rsidRPr="00D529B4">
        <w:rPr>
          <w:i/>
        </w:rPr>
        <w:t>Bell, A</w:t>
      </w:r>
      <w:r>
        <w:t xml:space="preserve">. (2018). </w:t>
      </w:r>
      <w:r w:rsidRPr="006449FC">
        <w:t xml:space="preserve">Social </w:t>
      </w:r>
      <w:r>
        <w:t>i</w:t>
      </w:r>
      <w:r w:rsidRPr="006449FC">
        <w:t xml:space="preserve">ntegration of </w:t>
      </w:r>
      <w:r>
        <w:t>r</w:t>
      </w:r>
      <w:r w:rsidRPr="006449FC">
        <w:t xml:space="preserve">efugee </w:t>
      </w:r>
      <w:r>
        <w:t>y</w:t>
      </w:r>
      <w:r w:rsidRPr="006449FC">
        <w:t xml:space="preserve">outh in Europe: Lessons </w:t>
      </w:r>
      <w:r>
        <w:t>l</w:t>
      </w:r>
      <w:r w:rsidRPr="006449FC">
        <w:t xml:space="preserve">earned about </w:t>
      </w:r>
      <w:r>
        <w:t>i</w:t>
      </w:r>
      <w:r w:rsidRPr="006449FC">
        <w:t xml:space="preserve">nterethnic </w:t>
      </w:r>
      <w:r>
        <w:t>r</w:t>
      </w:r>
      <w:r w:rsidRPr="006449FC">
        <w:t>elations in U.S. schools</w:t>
      </w:r>
      <w:r>
        <w:t xml:space="preserve">. </w:t>
      </w:r>
      <w:r w:rsidRPr="005D3361">
        <w:rPr>
          <w:i/>
        </w:rPr>
        <w:t>Polish Psychological Bulletin</w:t>
      </w:r>
      <w:r>
        <w:t xml:space="preserve">, </w:t>
      </w:r>
      <w:r w:rsidRPr="00500190">
        <w:rPr>
          <w:rFonts w:ascii="Times New Roman" w:hAnsi="Times New Roman"/>
          <w:szCs w:val="24"/>
        </w:rPr>
        <w:t>49, 23–30</w:t>
      </w:r>
      <w:r>
        <w:rPr>
          <w:rFonts w:ascii="Times New Roman" w:hAnsi="Times New Roman"/>
          <w:color w:val="222222"/>
          <w:shd w:val="clear" w:color="auto" w:fill="FFFFFF"/>
        </w:rPr>
        <w:t>.</w:t>
      </w:r>
    </w:p>
    <w:p w:rsidR="00A85822" w:rsidRDefault="00A85822" w:rsidP="00C21DBE">
      <w:pPr>
        <w:ind w:left="720" w:hanging="720"/>
        <w:rPr>
          <w:rFonts w:ascii="Times New Roman" w:hAnsi="Times New Roman"/>
          <w:color w:val="231F20"/>
          <w:szCs w:val="24"/>
        </w:rPr>
      </w:pPr>
    </w:p>
    <w:p w:rsidR="00A85822" w:rsidRPr="00A85822" w:rsidRDefault="00A85822" w:rsidP="00A85822">
      <w:pPr>
        <w:widowControl w:val="0"/>
        <w:autoSpaceDE w:val="0"/>
        <w:autoSpaceDN w:val="0"/>
        <w:adjustRightInd w:val="0"/>
        <w:ind w:left="720" w:hanging="720"/>
        <w:outlineLvl w:val="0"/>
        <w:rPr>
          <w:rFonts w:ascii="Times New Roman" w:hAnsi="Times New Roman"/>
          <w:bCs/>
          <w:i/>
          <w:color w:val="000000" w:themeColor="text1"/>
          <w:szCs w:val="24"/>
        </w:rPr>
      </w:pPr>
      <w:r w:rsidRPr="00553675">
        <w:rPr>
          <w:rFonts w:ascii="Times New Roman" w:hAnsi="Times New Roman"/>
          <w:i/>
        </w:rPr>
        <w:t>Smith,</w:t>
      </w:r>
      <w:r>
        <w:rPr>
          <w:rFonts w:ascii="Times New Roman" w:hAnsi="Times New Roman"/>
          <w:i/>
        </w:rPr>
        <w:t xml:space="preserve"> S.,</w:t>
      </w:r>
      <w:r w:rsidRPr="00553675">
        <w:rPr>
          <w:rFonts w:ascii="Times New Roman" w:hAnsi="Times New Roman"/>
          <w:i/>
        </w:rPr>
        <w:t xml:space="preserve"> D</w:t>
      </w:r>
      <w:r>
        <w:rPr>
          <w:rFonts w:ascii="Times New Roman" w:hAnsi="Times New Roman"/>
        </w:rPr>
        <w:t xml:space="preserve">., </w:t>
      </w:r>
      <w:r w:rsidRPr="00553675">
        <w:rPr>
          <w:rFonts w:ascii="Times New Roman" w:hAnsi="Times New Roman"/>
          <w:i/>
        </w:rPr>
        <w:t>Schacter, H., L</w:t>
      </w:r>
      <w:r>
        <w:rPr>
          <w:rFonts w:ascii="Times New Roman" w:hAnsi="Times New Roman"/>
        </w:rPr>
        <w:t xml:space="preserve">., Enders, G., &amp; Juvonen, J. (2018). </w:t>
      </w:r>
      <w:r>
        <w:t xml:space="preserve">Effects of school-level gender norm salience on adolescent adjustment. </w:t>
      </w:r>
      <w:r w:rsidRPr="00F33CFF">
        <w:rPr>
          <w:i/>
        </w:rPr>
        <w:t>Journal of Youth and Adolescence</w:t>
      </w:r>
      <w:r>
        <w:t xml:space="preserve">, </w:t>
      </w:r>
      <w:r w:rsidRPr="00A85822">
        <w:rPr>
          <w:rStyle w:val="articlecitationvolume"/>
          <w:i/>
        </w:rPr>
        <w:t>47</w:t>
      </w:r>
      <w:r>
        <w:rPr>
          <w:rStyle w:val="articlecitationvolume"/>
        </w:rPr>
        <w:t xml:space="preserve">, </w:t>
      </w:r>
      <w:r>
        <w:rPr>
          <w:rStyle w:val="articlecitationpages"/>
        </w:rPr>
        <w:t>947–960</w:t>
      </w:r>
      <w:r w:rsidR="00D9284D">
        <w:rPr>
          <w:rStyle w:val="articlecitationpages"/>
        </w:rPr>
        <w:t>.</w:t>
      </w:r>
    </w:p>
    <w:p w:rsidR="00B8774D" w:rsidRDefault="00B8774D" w:rsidP="00E82624">
      <w:pPr>
        <w:spacing w:before="100" w:beforeAutospacing="1" w:after="100" w:afterAutospacing="1"/>
        <w:ind w:left="720" w:hanging="720"/>
        <w:contextualSpacing/>
        <w:outlineLvl w:val="2"/>
        <w:rPr>
          <w:rFonts w:ascii="Times New Roman" w:hAnsi="Times New Roman"/>
          <w:szCs w:val="24"/>
        </w:rPr>
      </w:pPr>
    </w:p>
    <w:p w:rsidR="00B8774D" w:rsidRPr="00285431" w:rsidRDefault="00B8774D" w:rsidP="00B8774D">
      <w:pPr>
        <w:ind w:left="720" w:hanging="720"/>
        <w:rPr>
          <w:rFonts w:ascii="Times New Roman" w:hAnsi="Times New Roman"/>
          <w:szCs w:val="24"/>
        </w:rPr>
      </w:pPr>
      <w:r>
        <w:t>Earnshaw, V, Reisner, S. Juvonen, J.,Hatzenbuehler, M, Per</w:t>
      </w:r>
      <w:r w:rsidR="00285431">
        <w:t>rotti, J., Schuster, M (2017</w:t>
      </w:r>
      <w:r>
        <w:t xml:space="preserve">) LGBTQ bullying: Translating research to action in pediatrics. </w:t>
      </w:r>
      <w:r w:rsidRPr="003305BB">
        <w:rPr>
          <w:i/>
        </w:rPr>
        <w:t>Pediatrics</w:t>
      </w:r>
      <w:r w:rsidR="00285431">
        <w:t xml:space="preserve">, </w:t>
      </w:r>
      <w:r w:rsidR="00285431" w:rsidRPr="00285431">
        <w:rPr>
          <w:rFonts w:ascii="Times New Roman" w:hAnsi="Times New Roman"/>
          <w:szCs w:val="24"/>
        </w:rPr>
        <w:t>140(4):e20170432</w:t>
      </w:r>
      <w:r w:rsidR="000C4DC6" w:rsidRPr="000C4DC6">
        <w:t xml:space="preserve"> </w:t>
      </w:r>
    </w:p>
    <w:p w:rsidR="00FC7DA4" w:rsidRDefault="00FC7DA4" w:rsidP="00D9284D">
      <w:pPr>
        <w:spacing w:before="100" w:beforeAutospacing="1" w:after="100" w:afterAutospacing="1"/>
        <w:contextualSpacing/>
        <w:outlineLvl w:val="2"/>
        <w:rPr>
          <w:rFonts w:ascii="Times New Roman" w:hAnsi="Times New Roman"/>
          <w:szCs w:val="24"/>
        </w:rPr>
      </w:pPr>
    </w:p>
    <w:p w:rsidR="00FC7DA4" w:rsidRDefault="00FC7DA4" w:rsidP="00FC7DA4">
      <w:pPr>
        <w:ind w:left="720" w:hanging="720"/>
        <w:rPr>
          <w:rFonts w:ascii="Times New Roman" w:hAnsi="Times New Roman"/>
        </w:rPr>
      </w:pPr>
      <w:r w:rsidRPr="00553675">
        <w:rPr>
          <w:rFonts w:ascii="Times New Roman" w:hAnsi="Times New Roman"/>
          <w:i/>
        </w:rPr>
        <w:t>Smith,</w:t>
      </w:r>
      <w:r>
        <w:rPr>
          <w:rFonts w:ascii="Times New Roman" w:hAnsi="Times New Roman"/>
          <w:i/>
        </w:rPr>
        <w:t xml:space="preserve"> S.,</w:t>
      </w:r>
      <w:r w:rsidRPr="00553675">
        <w:rPr>
          <w:rFonts w:ascii="Times New Roman" w:hAnsi="Times New Roman"/>
          <w:i/>
        </w:rPr>
        <w:t xml:space="preserve"> D</w:t>
      </w:r>
      <w:r>
        <w:rPr>
          <w:rFonts w:ascii="Times New Roman" w:hAnsi="Times New Roman"/>
        </w:rPr>
        <w:t>. &amp; Juvonen, J. (2017</w:t>
      </w:r>
      <w:r w:rsidRPr="00F0110E">
        <w:rPr>
          <w:rFonts w:ascii="Times New Roman" w:hAnsi="Times New Roman"/>
        </w:rPr>
        <w:t>)</w:t>
      </w:r>
      <w:r w:rsidRPr="00E916C2">
        <w:rPr>
          <w:rFonts w:ascii="Times New Roman" w:hAnsi="Times New Roman"/>
        </w:rPr>
        <w:t>.</w:t>
      </w:r>
      <w:r w:rsidRPr="00A82D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Psychosocial ramifications of low gender typicality in early adolescence</w:t>
      </w:r>
      <w:r>
        <w:rPr>
          <w:rFonts w:ascii="Times New Roman" w:hAnsi="Times New Roman"/>
        </w:rPr>
        <w:t>.</w:t>
      </w:r>
      <w:r w:rsidRPr="00AE5B76">
        <w:rPr>
          <w:rFonts w:ascii="Times New Roman" w:hAnsi="Times New Roman"/>
          <w:i/>
        </w:rPr>
        <w:t xml:space="preserve"> Journal of Adolescence</w:t>
      </w:r>
      <w:r w:rsidRPr="00B8774D">
        <w:rPr>
          <w:rFonts w:ascii="Times New Roman" w:hAnsi="Times New Roman"/>
          <w:i/>
        </w:rPr>
        <w:t xml:space="preserve">, </w:t>
      </w:r>
      <w:r w:rsidRPr="00B8774D">
        <w:rPr>
          <w:i/>
        </w:rPr>
        <w:t>60,</w:t>
      </w:r>
      <w:r>
        <w:t xml:space="preserve"> 161 -170</w:t>
      </w:r>
    </w:p>
    <w:p w:rsidR="00FC7DA4" w:rsidRDefault="00FC7DA4" w:rsidP="0079399E">
      <w:pPr>
        <w:spacing w:before="100" w:beforeAutospacing="1" w:after="100" w:afterAutospacing="1"/>
        <w:ind w:left="720" w:hanging="720"/>
        <w:contextualSpacing/>
        <w:outlineLvl w:val="2"/>
      </w:pPr>
    </w:p>
    <w:p w:rsidR="0079399E" w:rsidRDefault="0079399E" w:rsidP="0079399E">
      <w:pPr>
        <w:spacing w:before="100" w:beforeAutospacing="1" w:after="100" w:afterAutospacing="1"/>
        <w:ind w:left="720" w:hanging="720"/>
        <w:contextualSpacing/>
        <w:outlineLvl w:val="2"/>
        <w:rPr>
          <w:i/>
          <w:iCs/>
        </w:rPr>
      </w:pPr>
      <w:r>
        <w:t xml:space="preserve">Juvonen, J. </w:t>
      </w:r>
      <w:r w:rsidRPr="00553675">
        <w:rPr>
          <w:i/>
        </w:rPr>
        <w:t xml:space="preserve">Lessard, L., Schacter, H.L., &amp; </w:t>
      </w:r>
      <w:r w:rsidRPr="00553675">
        <w:rPr>
          <w:rFonts w:ascii="Times New Roman" w:hAnsi="Times New Roman"/>
          <w:bCs/>
          <w:i/>
        </w:rPr>
        <w:t>Suchilt, L</w:t>
      </w:r>
      <w:r w:rsidR="00EB45D1">
        <w:rPr>
          <w:rFonts w:ascii="Times New Roman" w:hAnsi="Times New Roman"/>
          <w:bCs/>
        </w:rPr>
        <w:t>.(2017</w:t>
      </w:r>
      <w:r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</w:rPr>
        <w:t>Emotional implications of weight stigma across middle school: The role of weight-based peer d</w:t>
      </w:r>
      <w:r w:rsidRPr="007B0337">
        <w:rPr>
          <w:rFonts w:ascii="Times New Roman" w:hAnsi="Times New Roman"/>
        </w:rPr>
        <w:t>iscrimination</w:t>
      </w:r>
      <w:r>
        <w:rPr>
          <w:rFonts w:ascii="Times New Roman" w:hAnsi="Times New Roman"/>
        </w:rPr>
        <w:t xml:space="preserve">. </w:t>
      </w:r>
      <w:r>
        <w:rPr>
          <w:i/>
          <w:iCs/>
        </w:rPr>
        <w:t>Journal of Clinica</w:t>
      </w:r>
      <w:r w:rsidR="00EB45D1">
        <w:rPr>
          <w:i/>
          <w:iCs/>
        </w:rPr>
        <w:t>l Child &amp; Adolescent Psychology,</w:t>
      </w:r>
      <w:r w:rsidR="00EB45D1" w:rsidRPr="00EB45D1">
        <w:rPr>
          <w:i/>
          <w:iCs/>
        </w:rPr>
        <w:t xml:space="preserve"> </w:t>
      </w:r>
      <w:r w:rsidR="00EB45D1">
        <w:rPr>
          <w:i/>
          <w:iCs/>
        </w:rPr>
        <w:t>46</w:t>
      </w:r>
      <w:r w:rsidR="00EB45D1">
        <w:t>, 150-158.</w:t>
      </w:r>
    </w:p>
    <w:p w:rsidR="0079399E" w:rsidRDefault="0079399E" w:rsidP="00A96743">
      <w:pPr>
        <w:ind w:left="720" w:hanging="720"/>
        <w:rPr>
          <w:rFonts w:ascii="Times New Roman" w:hAnsi="Times New Roman"/>
          <w:szCs w:val="24"/>
        </w:rPr>
      </w:pPr>
    </w:p>
    <w:p w:rsidR="00A96743" w:rsidRDefault="0005787D" w:rsidP="00A96743">
      <w:pPr>
        <w:ind w:left="720" w:hanging="720"/>
        <w:rPr>
          <w:szCs w:val="24"/>
        </w:rPr>
      </w:pPr>
      <w:r w:rsidRPr="00EF024A">
        <w:rPr>
          <w:rFonts w:ascii="Times New Roman" w:hAnsi="Times New Roman"/>
          <w:szCs w:val="24"/>
        </w:rPr>
        <w:t xml:space="preserve">Juvonen, J. &amp; </w:t>
      </w:r>
      <w:r w:rsidRPr="003E78DF">
        <w:rPr>
          <w:rFonts w:ascii="Times New Roman" w:hAnsi="Times New Roman"/>
          <w:i/>
          <w:szCs w:val="24"/>
        </w:rPr>
        <w:t>Schacter, H. L</w:t>
      </w:r>
      <w:r w:rsidR="002C6AE4">
        <w:rPr>
          <w:rFonts w:ascii="Times New Roman" w:hAnsi="Times New Roman"/>
          <w:szCs w:val="24"/>
        </w:rPr>
        <w:t xml:space="preserve"> (2017</w:t>
      </w:r>
      <w:r w:rsidRPr="00EF024A">
        <w:rPr>
          <w:rFonts w:ascii="Times New Roman" w:hAnsi="Times New Roman"/>
          <w:szCs w:val="24"/>
        </w:rPr>
        <w:t xml:space="preserve">). </w:t>
      </w:r>
      <w:r w:rsidRPr="008D683B">
        <w:rPr>
          <w:rFonts w:ascii="Times New Roman" w:hAnsi="Times New Roman"/>
          <w:i/>
          <w:szCs w:val="24"/>
        </w:rPr>
        <w:t xml:space="preserve">Bullying in school and online contexts: </w:t>
      </w:r>
      <w:r w:rsidRPr="008D683B">
        <w:rPr>
          <w:i/>
          <w:szCs w:val="24"/>
        </w:rPr>
        <w:t xml:space="preserve">Social </w:t>
      </w:r>
      <w:r w:rsidRPr="008D683B">
        <w:rPr>
          <w:rFonts w:ascii="Times New Roman" w:hAnsi="Times New Roman"/>
          <w:i/>
          <w:szCs w:val="24"/>
        </w:rPr>
        <w:t>dominance, bystander compliance, and social pain of victims</w:t>
      </w:r>
      <w:r w:rsidRPr="00EF024A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In </w:t>
      </w:r>
      <w:r w:rsidR="005F4501">
        <w:rPr>
          <w:rFonts w:ascii="Times New Roman" w:hAnsi="Times New Roman"/>
          <w:szCs w:val="24"/>
        </w:rPr>
        <w:t xml:space="preserve">A. </w:t>
      </w:r>
      <w:r w:rsidR="005F4501">
        <w:rPr>
          <w:szCs w:val="24"/>
        </w:rPr>
        <w:t xml:space="preserve">Rutland, D. </w:t>
      </w:r>
      <w:r w:rsidR="005F4501">
        <w:t>Nesdale,  &amp; C. Brown,</w:t>
      </w:r>
      <w:r w:rsidRPr="006A5E7F">
        <w:rPr>
          <w:szCs w:val="24"/>
        </w:rPr>
        <w:t xml:space="preserve"> (Eds.), </w:t>
      </w:r>
      <w:r>
        <w:rPr>
          <w:rFonts w:ascii="Times New Roman" w:hAnsi="Times New Roman"/>
          <w:szCs w:val="24"/>
        </w:rPr>
        <w:t>Handbook on Intergroup Relations in Children and A</w:t>
      </w:r>
      <w:r w:rsidRPr="006A5E7F">
        <w:rPr>
          <w:rFonts w:ascii="Times New Roman" w:hAnsi="Times New Roman"/>
          <w:szCs w:val="24"/>
        </w:rPr>
        <w:t>dolescents</w:t>
      </w:r>
      <w:r w:rsidR="007E4FFA">
        <w:rPr>
          <w:rFonts w:ascii="Times New Roman" w:hAnsi="Times New Roman"/>
          <w:szCs w:val="24"/>
        </w:rPr>
        <w:t xml:space="preserve"> (315-332)</w:t>
      </w:r>
      <w:r w:rsidRPr="006A5E7F">
        <w:rPr>
          <w:rFonts w:ascii="Times New Roman" w:hAnsi="Times New Roman"/>
          <w:szCs w:val="24"/>
        </w:rPr>
        <w:t>.</w:t>
      </w:r>
      <w:r w:rsidRPr="006A5E7F">
        <w:rPr>
          <w:szCs w:val="24"/>
        </w:rPr>
        <w:t xml:space="preserve"> Wiley-Blackwell.</w:t>
      </w:r>
    </w:p>
    <w:p w:rsidR="002C32EF" w:rsidRDefault="002C32EF" w:rsidP="00A96743">
      <w:pPr>
        <w:ind w:left="720" w:hanging="720"/>
        <w:rPr>
          <w:szCs w:val="24"/>
        </w:rPr>
      </w:pPr>
    </w:p>
    <w:p w:rsidR="0044004F" w:rsidRPr="00EB45D1" w:rsidRDefault="0044004F" w:rsidP="0044004F">
      <w:pPr>
        <w:spacing w:before="100" w:beforeAutospacing="1" w:after="100" w:afterAutospacing="1"/>
        <w:ind w:left="720" w:hanging="720"/>
        <w:contextualSpacing/>
        <w:outlineLvl w:val="2"/>
        <w:rPr>
          <w:rFonts w:ascii="Times New Roman" w:hAnsi="Times New Roman"/>
          <w:szCs w:val="24"/>
        </w:rPr>
      </w:pPr>
      <w:r w:rsidRPr="00553675">
        <w:rPr>
          <w:rFonts w:ascii="Times New Roman" w:hAnsi="Times New Roman"/>
          <w:i/>
        </w:rPr>
        <w:t>Schacter, H., L</w:t>
      </w:r>
      <w:r>
        <w:rPr>
          <w:rFonts w:ascii="Times New Roman" w:hAnsi="Times New Roman"/>
        </w:rPr>
        <w:t xml:space="preserve">., &amp; Juvonen, J. (2017) </w:t>
      </w:r>
      <w:r w:rsidRPr="00EB45D1">
        <w:rPr>
          <w:rFonts w:ascii="Times New Roman" w:hAnsi="Times New Roman"/>
          <w:szCs w:val="24"/>
        </w:rPr>
        <w:t>Depressive symptoms, f</w:t>
      </w:r>
      <w:r>
        <w:rPr>
          <w:rFonts w:ascii="Times New Roman" w:hAnsi="Times New Roman"/>
          <w:szCs w:val="24"/>
        </w:rPr>
        <w:t>riend distress, and self-blame as r</w:t>
      </w:r>
      <w:r w:rsidRPr="00EB45D1">
        <w:rPr>
          <w:rFonts w:ascii="Times New Roman" w:hAnsi="Times New Roman"/>
          <w:szCs w:val="24"/>
        </w:rPr>
        <w:t>isk factors for adolescent peer victimization.</w:t>
      </w:r>
      <w:r>
        <w:rPr>
          <w:rFonts w:ascii="Times New Roman" w:hAnsi="Times New Roman"/>
          <w:sz w:val="27"/>
          <w:szCs w:val="27"/>
        </w:rPr>
        <w:t xml:space="preserve"> </w:t>
      </w:r>
      <w:r w:rsidRPr="00EF5F25">
        <w:rPr>
          <w:rFonts w:ascii="Times New Roman" w:hAnsi="Times New Roman"/>
          <w:i/>
        </w:rPr>
        <w:t>Journal of Applied Developmental Psychology</w:t>
      </w:r>
      <w:r>
        <w:rPr>
          <w:rFonts w:ascii="Times New Roman" w:hAnsi="Times New Roman"/>
        </w:rPr>
        <w:t xml:space="preserve">, </w:t>
      </w:r>
      <w:r>
        <w:rPr>
          <w:bCs/>
          <w:i/>
          <w:color w:val="000000" w:themeColor="text1"/>
        </w:rPr>
        <w:t xml:space="preserve">51, </w:t>
      </w:r>
      <w:r>
        <w:rPr>
          <w:bCs/>
          <w:color w:val="000000" w:themeColor="text1"/>
        </w:rPr>
        <w:t>35-43.</w:t>
      </w:r>
    </w:p>
    <w:p w:rsidR="0044004F" w:rsidRDefault="0044004F" w:rsidP="002C32EF">
      <w:pPr>
        <w:ind w:left="720" w:hanging="720"/>
        <w:rPr>
          <w:rFonts w:ascii="Times New Roman" w:hAnsi="Times New Roman"/>
          <w:i/>
        </w:rPr>
      </w:pPr>
    </w:p>
    <w:p w:rsidR="002C32EF" w:rsidRPr="002C32EF" w:rsidRDefault="002C32EF" w:rsidP="002C32EF">
      <w:pPr>
        <w:ind w:left="720" w:hanging="720"/>
        <w:rPr>
          <w:rFonts w:ascii="Times New Roman" w:hAnsi="Times New Roman"/>
          <w:szCs w:val="24"/>
        </w:rPr>
      </w:pPr>
      <w:r w:rsidRPr="00A402DA">
        <w:rPr>
          <w:rFonts w:ascii="Times New Roman" w:hAnsi="Times New Roman"/>
          <w:i/>
        </w:rPr>
        <w:t>Knifsend</w:t>
      </w:r>
      <w:r w:rsidRPr="00A402DA">
        <w:rPr>
          <w:rFonts w:ascii="Times New Roman" w:hAnsi="Times New Roman"/>
        </w:rPr>
        <w:t xml:space="preserve">, C., </w:t>
      </w:r>
      <w:r w:rsidRPr="0079399E">
        <w:rPr>
          <w:rFonts w:ascii="Times New Roman" w:hAnsi="Times New Roman"/>
          <w:i/>
        </w:rPr>
        <w:t>Bell</w:t>
      </w:r>
      <w:r w:rsidRPr="00A402D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A., &amp; Juvonen, J. (2017</w:t>
      </w:r>
      <w:r w:rsidRPr="00A402DA">
        <w:rPr>
          <w:rFonts w:ascii="Times New Roman" w:hAnsi="Times New Roman"/>
        </w:rPr>
        <w:t>).</w:t>
      </w:r>
      <w:r w:rsidRPr="00A402DA">
        <w:rPr>
          <w:rFonts w:ascii="Times New Roman" w:hAnsi="Times New Roman"/>
          <w:b/>
        </w:rPr>
        <w:t xml:space="preserve"> </w:t>
      </w:r>
      <w:r w:rsidRPr="00A402DA">
        <w:rPr>
          <w:rFonts w:ascii="Times New Roman" w:hAnsi="Times New Roman"/>
          <w:szCs w:val="24"/>
        </w:rPr>
        <w:t xml:space="preserve">Identification with multiple groups in multiethnic middle schools: What predicts social ingroup overlap? </w:t>
      </w:r>
      <w:r w:rsidRPr="00A402DA">
        <w:rPr>
          <w:rFonts w:ascii="Times New Roman" w:hAnsi="Times New Roman"/>
          <w:i/>
        </w:rPr>
        <w:t>Journal of Youth and Adolescence</w:t>
      </w:r>
      <w:r>
        <w:rPr>
          <w:rFonts w:ascii="Times New Roman" w:hAnsi="Times New Roman"/>
        </w:rPr>
        <w:t xml:space="preserve">, </w:t>
      </w:r>
      <w:r w:rsidRPr="002C32EF">
        <w:rPr>
          <w:rFonts w:ascii="Times New Roman" w:hAnsi="Times New Roman"/>
          <w:szCs w:val="24"/>
        </w:rPr>
        <w:t>46, 317–327</w:t>
      </w:r>
      <w:r>
        <w:rPr>
          <w:rFonts w:ascii="Times New Roman" w:hAnsi="Times New Roman"/>
          <w:szCs w:val="24"/>
        </w:rPr>
        <w:t>.</w:t>
      </w:r>
    </w:p>
    <w:p w:rsidR="00A402DA" w:rsidRPr="00A96743" w:rsidRDefault="00A402DA" w:rsidP="00A402DA">
      <w:pPr>
        <w:ind w:left="720" w:hanging="720"/>
        <w:rPr>
          <w:rFonts w:ascii="Times New Roman" w:hAnsi="Times New Roman"/>
          <w:i/>
          <w:szCs w:val="24"/>
          <w:highlight w:val="yellow"/>
        </w:rPr>
      </w:pPr>
    </w:p>
    <w:p w:rsidR="00A402DA" w:rsidRPr="00A402DA" w:rsidRDefault="00A402DA" w:rsidP="00A402DA">
      <w:pPr>
        <w:ind w:left="720" w:hanging="720"/>
        <w:rPr>
          <w:rFonts w:ascii="Times New Roman" w:hAnsi="Times New Roman"/>
          <w:szCs w:val="24"/>
        </w:rPr>
      </w:pPr>
      <w:r w:rsidRPr="00BC48FC">
        <w:rPr>
          <w:rFonts w:ascii="Times New Roman" w:hAnsi="Times New Roman"/>
          <w:i/>
          <w:szCs w:val="24"/>
        </w:rPr>
        <w:lastRenderedPageBreak/>
        <w:t>Knifsend, C</w:t>
      </w:r>
      <w:r w:rsidRPr="00BC48FC">
        <w:rPr>
          <w:rFonts w:ascii="Times New Roman" w:hAnsi="Times New Roman"/>
          <w:szCs w:val="24"/>
        </w:rPr>
        <w:t>. &amp;</w:t>
      </w:r>
      <w:r w:rsidR="00B1399B">
        <w:rPr>
          <w:rFonts w:ascii="Times New Roman" w:hAnsi="Times New Roman"/>
          <w:szCs w:val="24"/>
        </w:rPr>
        <w:t xml:space="preserve"> Juvonen, J. (2017</w:t>
      </w:r>
      <w:r w:rsidRPr="00BC48FC">
        <w:rPr>
          <w:rFonts w:ascii="Times New Roman" w:hAnsi="Times New Roman"/>
          <w:szCs w:val="24"/>
        </w:rPr>
        <w:t xml:space="preserve">) Extracurricular activities in multiethnic middle schools: Ideal context for positive intergroup attitudes? </w:t>
      </w:r>
      <w:r w:rsidRPr="00BC48FC">
        <w:rPr>
          <w:rFonts w:ascii="Times New Roman" w:hAnsi="Times New Roman"/>
          <w:i/>
          <w:szCs w:val="24"/>
        </w:rPr>
        <w:t>Journal of Research on Adolescence</w:t>
      </w:r>
      <w:r w:rsidR="00B1399B">
        <w:rPr>
          <w:rFonts w:ascii="Times New Roman" w:hAnsi="Times New Roman"/>
          <w:szCs w:val="24"/>
        </w:rPr>
        <w:t xml:space="preserve">, </w:t>
      </w:r>
      <w:r w:rsidR="00B1399B">
        <w:rPr>
          <w:i/>
          <w:iCs/>
        </w:rPr>
        <w:t>7</w:t>
      </w:r>
      <w:r w:rsidR="00B1399B">
        <w:t>, 407-422</w:t>
      </w:r>
      <w:r w:rsidR="00F959D0">
        <w:t>, DOI: 10.1111/jora.12278</w:t>
      </w:r>
      <w:r w:rsidR="00B1399B">
        <w:t xml:space="preserve"> </w:t>
      </w:r>
    </w:p>
    <w:p w:rsidR="00A96743" w:rsidRDefault="00A96743" w:rsidP="002C32EF">
      <w:pPr>
        <w:rPr>
          <w:rFonts w:ascii="BbsfyhAdvPTimesB" w:hAnsi="BbsfyhAdvPTimesB" w:cs="BbsfyhAdvPTimesB"/>
          <w:sz w:val="32"/>
          <w:szCs w:val="32"/>
        </w:rPr>
      </w:pPr>
    </w:p>
    <w:p w:rsidR="00723083" w:rsidRDefault="00723083" w:rsidP="00A96743">
      <w:pPr>
        <w:ind w:left="720" w:hanging="720"/>
      </w:pPr>
      <w:r>
        <w:t xml:space="preserve">Juvonen, J., </w:t>
      </w:r>
      <w:r w:rsidRPr="003E78DF">
        <w:rPr>
          <w:i/>
        </w:rPr>
        <w:t>Schacter,</w:t>
      </w:r>
      <w:r>
        <w:t xml:space="preserve"> H., Sain</w:t>
      </w:r>
      <w:r w:rsidR="00DC0EEC">
        <w:t>o, M. &amp; Salmivalli, C. (2016</w:t>
      </w:r>
      <w:r>
        <w:t>). Can a school-wide bullying prevention program improve the plight of victims?: Evidence for risk x intervention effects</w:t>
      </w:r>
      <w:r w:rsidRPr="00723083">
        <w:rPr>
          <w:i/>
        </w:rPr>
        <w:t>. Journal of Consulting and Clinical Psychology</w:t>
      </w:r>
      <w:r w:rsidR="0006496D">
        <w:t>, 84, 334-344.</w:t>
      </w:r>
    </w:p>
    <w:p w:rsidR="00723083" w:rsidRDefault="00723083" w:rsidP="00EF024A">
      <w:pPr>
        <w:ind w:left="720" w:hanging="720"/>
      </w:pPr>
    </w:p>
    <w:p w:rsidR="00C441B9" w:rsidRDefault="00C441B9" w:rsidP="00EF024A">
      <w:pPr>
        <w:ind w:left="720" w:hanging="720"/>
        <w:rPr>
          <w:rFonts w:ascii="Times New Roman" w:hAnsi="Times New Roman"/>
        </w:rPr>
      </w:pPr>
      <w:r>
        <w:t>Juvo</w:t>
      </w:r>
      <w:r w:rsidR="0005787D">
        <w:t xml:space="preserve">nen, J. &amp; </w:t>
      </w:r>
      <w:r w:rsidR="0005787D" w:rsidRPr="003E78DF">
        <w:rPr>
          <w:i/>
        </w:rPr>
        <w:t>Knifsend, C.</w:t>
      </w:r>
      <w:r w:rsidR="0005787D">
        <w:t xml:space="preserve"> (2016</w:t>
      </w:r>
      <w:r>
        <w:t>).</w:t>
      </w:r>
      <w:r w:rsidRPr="00C441B9">
        <w:rPr>
          <w:rFonts w:ascii="Times New Roman" w:hAnsi="Times New Roman"/>
          <w:b/>
        </w:rPr>
        <w:t xml:space="preserve"> </w:t>
      </w:r>
      <w:r w:rsidRPr="00F77542">
        <w:rPr>
          <w:rFonts w:ascii="Times New Roman" w:hAnsi="Times New Roman"/>
          <w:i/>
        </w:rPr>
        <w:t>School-based peer relationships and achievement motivation</w:t>
      </w:r>
      <w:r>
        <w:rPr>
          <w:rFonts w:ascii="Times New Roman" w:hAnsi="Times New Roman"/>
        </w:rPr>
        <w:t xml:space="preserve">. In </w:t>
      </w:r>
      <w:r w:rsidR="006A5E7F">
        <w:rPr>
          <w:rFonts w:ascii="Times New Roman" w:hAnsi="Times New Roman"/>
        </w:rPr>
        <w:t>K. Wenzel &amp; D. Miele (E</w:t>
      </w:r>
      <w:r w:rsidR="0005787D">
        <w:rPr>
          <w:rFonts w:ascii="Times New Roman" w:hAnsi="Times New Roman"/>
        </w:rPr>
        <w:t>ds), Handbook of Motivation in S</w:t>
      </w:r>
      <w:r w:rsidR="00F77542">
        <w:rPr>
          <w:rFonts w:ascii="Times New Roman" w:hAnsi="Times New Roman"/>
        </w:rPr>
        <w:t>chool (2</w:t>
      </w:r>
      <w:r w:rsidR="00F77542" w:rsidRPr="00F77542">
        <w:rPr>
          <w:rFonts w:ascii="Times New Roman" w:hAnsi="Times New Roman"/>
          <w:vertAlign w:val="superscript"/>
        </w:rPr>
        <w:t>nd</w:t>
      </w:r>
      <w:r w:rsidR="00F77542">
        <w:rPr>
          <w:rFonts w:ascii="Times New Roman" w:hAnsi="Times New Roman"/>
        </w:rPr>
        <w:t xml:space="preserve"> edition). Routledge, Taylor &amp; Francis</w:t>
      </w:r>
      <w:r w:rsidR="0005787D">
        <w:rPr>
          <w:rFonts w:ascii="Times New Roman" w:hAnsi="Times New Roman"/>
        </w:rPr>
        <w:t xml:space="preserve"> (231-250)</w:t>
      </w:r>
      <w:r w:rsidR="00F77542">
        <w:rPr>
          <w:rFonts w:ascii="Times New Roman" w:hAnsi="Times New Roman"/>
        </w:rPr>
        <w:t>.</w:t>
      </w:r>
    </w:p>
    <w:p w:rsidR="00C615BB" w:rsidRDefault="00C615BB" w:rsidP="00723083">
      <w:pPr>
        <w:ind w:left="720" w:hanging="720"/>
      </w:pPr>
    </w:p>
    <w:p w:rsidR="00797C48" w:rsidRPr="00600121" w:rsidRDefault="00723083" w:rsidP="00797C48">
      <w:pPr>
        <w:ind w:left="720" w:hanging="720"/>
      </w:pPr>
      <w:r w:rsidRPr="003E78DF">
        <w:rPr>
          <w:i/>
        </w:rPr>
        <w:t>Schacter, H. L., Greenb</w:t>
      </w:r>
      <w:r w:rsidR="00600121" w:rsidRPr="003E78DF">
        <w:rPr>
          <w:i/>
        </w:rPr>
        <w:t>erg, S.,</w:t>
      </w:r>
      <w:r w:rsidR="00600121">
        <w:t xml:space="preserve"> &amp; Juvonen, J. (2016</w:t>
      </w:r>
      <w:r>
        <w:t xml:space="preserve">). Who’s to blame?: The effect of victim disclosure on bystander reactions to cyberbullying. </w:t>
      </w:r>
      <w:r w:rsidRPr="00723083">
        <w:rPr>
          <w:i/>
        </w:rPr>
        <w:t>Computers in Human Behavior</w:t>
      </w:r>
      <w:r w:rsidR="00600121" w:rsidRPr="00600121">
        <w:rPr>
          <w:rFonts w:ascii="AdvOT863180fb" w:hAnsi="AdvOT863180fb" w:cs="AdvOT863180fb"/>
          <w:color w:val="2197D2"/>
          <w:sz w:val="13"/>
          <w:szCs w:val="13"/>
        </w:rPr>
        <w:t xml:space="preserve"> </w:t>
      </w:r>
      <w:r w:rsidR="00600121" w:rsidRPr="00600121">
        <w:rPr>
          <w:rFonts w:ascii="Times New Roman" w:hAnsi="Times New Roman"/>
          <w:szCs w:val="24"/>
        </w:rPr>
        <w:t>57,115-121.</w:t>
      </w:r>
    </w:p>
    <w:p w:rsidR="00797C48" w:rsidRDefault="00797C48" w:rsidP="00797C48">
      <w:pPr>
        <w:ind w:left="720" w:hanging="720"/>
        <w:rPr>
          <w:rFonts w:ascii="Times New Roman" w:hAnsi="Times New Roman"/>
          <w:szCs w:val="24"/>
        </w:rPr>
      </w:pPr>
    </w:p>
    <w:p w:rsidR="00797C48" w:rsidRPr="00797C48" w:rsidRDefault="00D92160" w:rsidP="00797C48">
      <w:pPr>
        <w:ind w:left="720" w:hanging="720"/>
      </w:pPr>
      <w:r>
        <w:rPr>
          <w:rFonts w:ascii="Times New Roman" w:hAnsi="Times New Roman"/>
          <w:szCs w:val="24"/>
        </w:rPr>
        <w:t xml:space="preserve">Juvonen J., </w:t>
      </w:r>
      <w:r w:rsidRPr="003E78DF">
        <w:rPr>
          <w:rFonts w:ascii="Times New Roman" w:hAnsi="Times New Roman"/>
          <w:i/>
          <w:szCs w:val="24"/>
        </w:rPr>
        <w:t>Espinoza G., &amp;</w:t>
      </w:r>
      <w:r w:rsidR="00797C48" w:rsidRPr="003E78DF">
        <w:rPr>
          <w:rFonts w:ascii="Times New Roman" w:hAnsi="Times New Roman"/>
          <w:i/>
          <w:szCs w:val="24"/>
        </w:rPr>
        <w:t xml:space="preserve"> Schacter H.L</w:t>
      </w:r>
      <w:r w:rsidR="00797C48" w:rsidRPr="00797C48">
        <w:rPr>
          <w:rFonts w:ascii="Times New Roman" w:hAnsi="Times New Roman"/>
          <w:szCs w:val="24"/>
        </w:rPr>
        <w:t>.,</w:t>
      </w:r>
      <w:r w:rsidR="0005787D">
        <w:rPr>
          <w:rFonts w:ascii="Times New Roman" w:hAnsi="Times New Roman"/>
          <w:szCs w:val="24"/>
        </w:rPr>
        <w:t xml:space="preserve"> (2016).</w:t>
      </w:r>
      <w:r w:rsidR="00797C48" w:rsidRPr="00797C48">
        <w:rPr>
          <w:rFonts w:ascii="Times New Roman" w:hAnsi="Times New Roman"/>
          <w:szCs w:val="24"/>
        </w:rPr>
        <w:t xml:space="preserve"> </w:t>
      </w:r>
      <w:r w:rsidR="00797C48" w:rsidRPr="00797C48">
        <w:rPr>
          <w:rFonts w:ascii="Times New Roman" w:hAnsi="Times New Roman"/>
          <w:i/>
          <w:szCs w:val="24"/>
        </w:rPr>
        <w:t>Bullying</w:t>
      </w:r>
      <w:r w:rsidR="00797C48" w:rsidRPr="00797C48">
        <w:rPr>
          <w:rFonts w:ascii="Times New Roman" w:hAnsi="Times New Roman"/>
          <w:szCs w:val="24"/>
        </w:rPr>
        <w:t>. In: Howard S. Friedman (Editor in Chief), Encyclopedia of Mental Health, 2nd edition, Vol</w:t>
      </w:r>
      <w:r w:rsidR="0005787D">
        <w:rPr>
          <w:rFonts w:ascii="Times New Roman" w:hAnsi="Times New Roman"/>
          <w:szCs w:val="24"/>
        </w:rPr>
        <w:t xml:space="preserve"> 1, Waltham, MA: Academic Press (</w:t>
      </w:r>
      <w:r w:rsidR="00797C48" w:rsidRPr="00797C48">
        <w:rPr>
          <w:rFonts w:ascii="Times New Roman" w:hAnsi="Times New Roman"/>
          <w:szCs w:val="24"/>
        </w:rPr>
        <w:t>216-221</w:t>
      </w:r>
      <w:r w:rsidR="0005787D">
        <w:rPr>
          <w:rFonts w:ascii="Times New Roman" w:hAnsi="Times New Roman"/>
          <w:szCs w:val="24"/>
        </w:rPr>
        <w:t>)</w:t>
      </w:r>
      <w:r w:rsidR="00797C48" w:rsidRPr="00797C48">
        <w:rPr>
          <w:rFonts w:ascii="Times New Roman" w:hAnsi="Times New Roman"/>
          <w:szCs w:val="24"/>
        </w:rPr>
        <w:t>.</w:t>
      </w:r>
      <w:r w:rsidR="00797C48">
        <w:t xml:space="preserve"> </w:t>
      </w:r>
    </w:p>
    <w:p w:rsidR="00C615BB" w:rsidRDefault="00C615BB" w:rsidP="00797C48">
      <w:pPr>
        <w:rPr>
          <w:rFonts w:ascii="Times New Roman" w:hAnsi="Times New Roman"/>
          <w:szCs w:val="24"/>
        </w:rPr>
      </w:pPr>
    </w:p>
    <w:p w:rsidR="008D683B" w:rsidRDefault="008D683B" w:rsidP="008D683B">
      <w:pPr>
        <w:ind w:left="720" w:hanging="720"/>
        <w:rPr>
          <w:rFonts w:ascii="Times New Roman" w:hAnsi="Times New Roman"/>
          <w:bCs/>
          <w:i/>
        </w:rPr>
      </w:pPr>
      <w:r w:rsidRPr="003E78DF">
        <w:rPr>
          <w:rFonts w:ascii="Times New Roman" w:hAnsi="Times New Roman"/>
          <w:i/>
        </w:rPr>
        <w:t>Poorthuis,</w:t>
      </w:r>
      <w:r w:rsidRPr="00741DF7">
        <w:rPr>
          <w:rFonts w:ascii="Times New Roman" w:hAnsi="Times New Roman"/>
        </w:rPr>
        <w:t xml:space="preserve"> A., Juvonen, J., Thomaes, S., Denissen, J., Orobio de Castro, B., &amp; Van Aken, M. (</w:t>
      </w:r>
      <w:r>
        <w:rPr>
          <w:rFonts w:ascii="Times New Roman" w:hAnsi="Times New Roman"/>
        </w:rPr>
        <w:t>2015</w:t>
      </w:r>
      <w:r w:rsidRPr="00741DF7">
        <w:rPr>
          <w:rFonts w:ascii="Times New Roman" w:hAnsi="Times New Roman"/>
        </w:rPr>
        <w:t xml:space="preserve">).  Do grades shape students’ school engagement? </w:t>
      </w:r>
      <w:r w:rsidRPr="00741DF7">
        <w:rPr>
          <w:rFonts w:ascii="Times New Roman" w:hAnsi="Times New Roman"/>
          <w:bCs/>
        </w:rPr>
        <w:t xml:space="preserve">The psychological consequences of report card grades at the beginning of secondary school. </w:t>
      </w:r>
      <w:r w:rsidRPr="00741DF7">
        <w:rPr>
          <w:rFonts w:ascii="Times New Roman" w:hAnsi="Times New Roman"/>
          <w:bCs/>
          <w:i/>
        </w:rPr>
        <w:t>Jo</w:t>
      </w:r>
      <w:r>
        <w:rPr>
          <w:rFonts w:ascii="Times New Roman" w:hAnsi="Times New Roman"/>
          <w:bCs/>
          <w:i/>
        </w:rPr>
        <w:t>urnal of Educational Psychology, 107,842-854.</w:t>
      </w:r>
      <w:r w:rsidRPr="00741DF7">
        <w:rPr>
          <w:rFonts w:ascii="Times New Roman" w:hAnsi="Times New Roman"/>
          <w:bCs/>
          <w:i/>
        </w:rPr>
        <w:t xml:space="preserve"> </w:t>
      </w:r>
    </w:p>
    <w:p w:rsidR="008D683B" w:rsidRDefault="008D683B" w:rsidP="00C615BB">
      <w:pPr>
        <w:ind w:left="720" w:hanging="720"/>
        <w:rPr>
          <w:rFonts w:ascii="Times New Roman" w:hAnsi="Times New Roman"/>
          <w:szCs w:val="24"/>
        </w:rPr>
      </w:pPr>
    </w:p>
    <w:p w:rsidR="00C615BB" w:rsidRDefault="00C615BB" w:rsidP="00C615BB">
      <w:pPr>
        <w:ind w:left="720" w:hanging="720"/>
        <w:rPr>
          <w:rFonts w:ascii="Times New Roman" w:hAnsi="Times New Roman"/>
          <w:i/>
          <w:iCs/>
          <w:szCs w:val="24"/>
        </w:rPr>
      </w:pPr>
      <w:r w:rsidRPr="00C441B9">
        <w:rPr>
          <w:rFonts w:ascii="Times New Roman" w:hAnsi="Times New Roman"/>
          <w:szCs w:val="24"/>
        </w:rPr>
        <w:t xml:space="preserve">Peets, K., </w:t>
      </w:r>
      <w:r w:rsidRPr="003E78DF">
        <w:rPr>
          <w:i/>
          <w:szCs w:val="24"/>
        </w:rPr>
        <w:t>Pöyhönen,</w:t>
      </w:r>
      <w:r w:rsidRPr="00F77542">
        <w:rPr>
          <w:szCs w:val="24"/>
        </w:rPr>
        <w:t xml:space="preserve"> V, Juvonen, J. &amp; Salmivalli, C. </w:t>
      </w:r>
      <w:r>
        <w:rPr>
          <w:rFonts w:ascii="Times New Roman" w:hAnsi="Times New Roman"/>
          <w:szCs w:val="24"/>
        </w:rPr>
        <w:t>(2015</w:t>
      </w:r>
      <w:r w:rsidRPr="00F77542">
        <w:rPr>
          <w:rFonts w:ascii="Times New Roman" w:hAnsi="Times New Roman"/>
          <w:szCs w:val="24"/>
        </w:rPr>
        <w:t>).</w:t>
      </w:r>
      <w:r>
        <w:rPr>
          <w:rFonts w:ascii="Times New Roman" w:hAnsi="Times New Roman"/>
          <w:szCs w:val="24"/>
        </w:rPr>
        <w:t xml:space="preserve"> </w:t>
      </w:r>
      <w:r>
        <w:rPr>
          <w:iCs/>
        </w:rPr>
        <w:t>Classroom norms of bullying alter the degree to which children defend in response to their affective empathy and p</w:t>
      </w:r>
      <w:r w:rsidRPr="00C441B9">
        <w:rPr>
          <w:rFonts w:ascii="Times New Roman" w:hAnsi="Times New Roman"/>
          <w:iCs/>
          <w:szCs w:val="24"/>
        </w:rPr>
        <w:t>ower</w:t>
      </w:r>
      <w:r>
        <w:rPr>
          <w:i/>
          <w:iCs/>
        </w:rPr>
        <w:t>.</w:t>
      </w:r>
      <w:r>
        <w:rPr>
          <w:rFonts w:ascii="Times New Roman" w:hAnsi="Times New Roman"/>
          <w:i/>
          <w:iCs/>
          <w:szCs w:val="24"/>
        </w:rPr>
        <w:t xml:space="preserve"> Developmental Psychology, 51, 913-920.</w:t>
      </w:r>
    </w:p>
    <w:p w:rsidR="00C615BB" w:rsidRDefault="00C615BB" w:rsidP="001D1FA5">
      <w:pPr>
        <w:ind w:left="720" w:hanging="720"/>
        <w:rPr>
          <w:rFonts w:ascii="Times New Roman" w:hAnsi="Times New Roman"/>
          <w:szCs w:val="24"/>
        </w:rPr>
      </w:pPr>
    </w:p>
    <w:p w:rsidR="0005787D" w:rsidRDefault="0005787D" w:rsidP="0005787D">
      <w:pPr>
        <w:ind w:left="720" w:hanging="720"/>
      </w:pPr>
      <w:r w:rsidRPr="003E78DF">
        <w:rPr>
          <w:i/>
        </w:rPr>
        <w:t>Espinoza, G.</w:t>
      </w:r>
      <w:r>
        <w:t>, &amp; Juvonen, J. (2015). </w:t>
      </w:r>
      <w:r w:rsidRPr="00C615BB">
        <w:rPr>
          <w:i/>
        </w:rPr>
        <w:t>The role of ethnicity and culture in cyberbullying experiences among youth</w:t>
      </w:r>
      <w:r>
        <w:t>. In M. Wright (Ed.), A Social-Ecological Approach to Cyberbullying</w:t>
      </w:r>
      <w:r w:rsidR="002B4389">
        <w:t>, (</w:t>
      </w:r>
      <w:r w:rsidR="005C5934">
        <w:t>327 – 338). Nova Science Publishers.</w:t>
      </w:r>
      <w:r w:rsidR="005C5934" w:rsidRPr="005C5934">
        <w:t xml:space="preserve"> </w:t>
      </w:r>
    </w:p>
    <w:p w:rsidR="0005787D" w:rsidRDefault="0005787D" w:rsidP="001D1FA5">
      <w:pPr>
        <w:ind w:left="720" w:hanging="720"/>
        <w:rPr>
          <w:rFonts w:ascii="Times New Roman" w:hAnsi="Times New Roman"/>
          <w:szCs w:val="24"/>
        </w:rPr>
      </w:pPr>
    </w:p>
    <w:p w:rsidR="001D1FA5" w:rsidRPr="001D1FA5" w:rsidRDefault="001D1FA5" w:rsidP="001D1FA5">
      <w:pPr>
        <w:ind w:left="720" w:hanging="720"/>
        <w:rPr>
          <w:rFonts w:ascii="Times New Roman" w:hAnsi="Times New Roman"/>
          <w:i/>
          <w:iCs/>
          <w:szCs w:val="24"/>
        </w:rPr>
      </w:pPr>
      <w:r w:rsidRPr="003E78DF">
        <w:rPr>
          <w:rFonts w:ascii="Times New Roman" w:hAnsi="Times New Roman"/>
          <w:i/>
          <w:szCs w:val="24"/>
        </w:rPr>
        <w:t>Schacter., H. L.</w:t>
      </w:r>
      <w:r>
        <w:rPr>
          <w:rFonts w:ascii="Times New Roman" w:hAnsi="Times New Roman"/>
          <w:szCs w:val="24"/>
        </w:rPr>
        <w:t xml:space="preserve"> &amp; Juvonen,J. (2015). The effects of school-l</w:t>
      </w:r>
      <w:r w:rsidRPr="00C441B9">
        <w:rPr>
          <w:rFonts w:ascii="Times New Roman" w:hAnsi="Times New Roman"/>
          <w:szCs w:val="24"/>
        </w:rPr>
        <w:t>ev</w:t>
      </w:r>
      <w:r>
        <w:rPr>
          <w:rFonts w:ascii="Times New Roman" w:hAnsi="Times New Roman"/>
          <w:szCs w:val="24"/>
        </w:rPr>
        <w:t>el victimization on self-blame: Evidence for contextualized social c</w:t>
      </w:r>
      <w:r w:rsidRPr="00C441B9">
        <w:rPr>
          <w:rFonts w:ascii="Times New Roman" w:hAnsi="Times New Roman"/>
          <w:szCs w:val="24"/>
        </w:rPr>
        <w:t>ognitions</w:t>
      </w:r>
      <w:r w:rsidR="00CB5D38">
        <w:rPr>
          <w:rFonts w:ascii="Times New Roman" w:hAnsi="Times New Roman"/>
          <w:i/>
          <w:iCs/>
          <w:szCs w:val="24"/>
        </w:rPr>
        <w:t>, Developmental Psychology, 51, 841-847.</w:t>
      </w:r>
    </w:p>
    <w:p w:rsidR="001D1FA5" w:rsidRDefault="001D1FA5" w:rsidP="001D1FA5">
      <w:pPr>
        <w:ind w:left="720" w:hanging="720"/>
      </w:pPr>
    </w:p>
    <w:p w:rsidR="00CB5D38" w:rsidRDefault="00CB5D38" w:rsidP="001D1FA5">
      <w:pPr>
        <w:ind w:left="720" w:hanging="720"/>
      </w:pPr>
      <w:r w:rsidRPr="003E78DF">
        <w:rPr>
          <w:i/>
        </w:rPr>
        <w:t>Schacter, H. L., White, S. J., Chang, V. Y</w:t>
      </w:r>
      <w:r>
        <w:t xml:space="preserve">., &amp; Juvonen, J. (2015). “Why Me?”: Characterological Self-Blame and Continued Victimization in the First Year of Middle School. </w:t>
      </w:r>
      <w:r>
        <w:rPr>
          <w:i/>
          <w:iCs/>
        </w:rPr>
        <w:t>Journal of Clinical Child &amp; Adolescent Psychology</w:t>
      </w:r>
      <w:r>
        <w:t xml:space="preserve">, </w:t>
      </w:r>
      <w:r>
        <w:rPr>
          <w:i/>
          <w:iCs/>
        </w:rPr>
        <w:t>44</w:t>
      </w:r>
      <w:r>
        <w:t>, 446-455.</w:t>
      </w:r>
    </w:p>
    <w:p w:rsidR="00CB5D38" w:rsidRDefault="00CB5D38" w:rsidP="001D1FA5">
      <w:pPr>
        <w:ind w:left="720" w:hanging="720"/>
      </w:pPr>
    </w:p>
    <w:p w:rsidR="001D1FA5" w:rsidRDefault="001D1FA5" w:rsidP="001D1FA5">
      <w:pPr>
        <w:ind w:left="720" w:hanging="720"/>
      </w:pPr>
      <w:r w:rsidRPr="003E78DF">
        <w:rPr>
          <w:i/>
        </w:rPr>
        <w:t>Spivak, A. White, S.,</w:t>
      </w:r>
      <w:r>
        <w:t xml:space="preserve"> Graham, S. &amp; Juvonen, J. (2015). Correlates of prosocial behaviors of students in ethnically and racially diverse middle-schools. </w:t>
      </w:r>
      <w:r w:rsidRPr="00EF024A">
        <w:rPr>
          <w:i/>
        </w:rPr>
        <w:t>Merrill-Palmer Quarterly</w:t>
      </w:r>
      <w:r>
        <w:t>,61, 236-263.</w:t>
      </w:r>
    </w:p>
    <w:p w:rsidR="001F1B1D" w:rsidRDefault="001F1B1D" w:rsidP="001D1FA5"/>
    <w:p w:rsidR="001F1B1D" w:rsidRDefault="001F1B1D" w:rsidP="001F1B1D">
      <w:pPr>
        <w:ind w:left="720" w:hanging="720"/>
        <w:rPr>
          <w:i/>
        </w:rPr>
      </w:pPr>
      <w:r>
        <w:t xml:space="preserve">Juvonen, J., &amp; Graham, S. (2014). Bullying in school: The power of bullies and the plight of the victims. </w:t>
      </w:r>
      <w:r>
        <w:rPr>
          <w:i/>
        </w:rPr>
        <w:t>Annual Review of Psychology,</w:t>
      </w:r>
      <w:r w:rsidRPr="001F1B1D">
        <w:t xml:space="preserve"> </w:t>
      </w:r>
      <w:r w:rsidR="008F21BB">
        <w:t>65,</w:t>
      </w:r>
      <w:r>
        <w:t xml:space="preserve"> 159–185.</w:t>
      </w:r>
    </w:p>
    <w:p w:rsidR="001F1B1D" w:rsidRDefault="001F1B1D" w:rsidP="00CB5D38">
      <w:pPr>
        <w:rPr>
          <w:rFonts w:ascii="Times New Roman" w:hAnsi="Times New Roman"/>
          <w:color w:val="222222"/>
          <w:szCs w:val="24"/>
        </w:rPr>
      </w:pPr>
    </w:p>
    <w:p w:rsidR="0024614A" w:rsidRPr="00EE2B54" w:rsidRDefault="0024614A" w:rsidP="00D76DE6">
      <w:pPr>
        <w:ind w:left="720" w:hanging="720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Graham, S., </w:t>
      </w:r>
      <w:r w:rsidRPr="003E78DF">
        <w:rPr>
          <w:rFonts w:ascii="Times New Roman" w:hAnsi="Times New Roman"/>
          <w:i/>
          <w:color w:val="222222"/>
          <w:szCs w:val="24"/>
        </w:rPr>
        <w:t>Munni</w:t>
      </w:r>
      <w:r w:rsidR="00582110" w:rsidRPr="003E78DF">
        <w:rPr>
          <w:rFonts w:ascii="Times New Roman" w:hAnsi="Times New Roman"/>
          <w:i/>
          <w:color w:val="222222"/>
          <w:szCs w:val="24"/>
        </w:rPr>
        <w:t>ksma, A</w:t>
      </w:r>
      <w:r w:rsidR="00582110">
        <w:rPr>
          <w:rFonts w:ascii="Times New Roman" w:hAnsi="Times New Roman"/>
          <w:color w:val="222222"/>
          <w:szCs w:val="24"/>
        </w:rPr>
        <w:t>. &amp; Juvonen, J. (2014</w:t>
      </w:r>
      <w:r w:rsidRPr="001F7356">
        <w:rPr>
          <w:rFonts w:ascii="Times New Roman" w:hAnsi="Times New Roman"/>
          <w:color w:val="222222"/>
          <w:szCs w:val="24"/>
        </w:rPr>
        <w:t xml:space="preserve">). </w:t>
      </w:r>
      <w:r w:rsidR="00EE2B54">
        <w:rPr>
          <w:rFonts w:ascii="Times New Roman" w:hAnsi="Times New Roman"/>
          <w:szCs w:val="24"/>
        </w:rPr>
        <w:t>Psychosocial benefits of cross-ethnic friendships in urban middle s</w:t>
      </w:r>
      <w:r w:rsidR="00EE2B54" w:rsidRPr="00EE2B54">
        <w:rPr>
          <w:rFonts w:ascii="Times New Roman" w:hAnsi="Times New Roman"/>
          <w:szCs w:val="24"/>
        </w:rPr>
        <w:t>chools</w:t>
      </w:r>
      <w:r w:rsidR="00EE2B54">
        <w:rPr>
          <w:rFonts w:ascii="Times New Roman" w:hAnsi="Times New Roman"/>
          <w:szCs w:val="24"/>
        </w:rPr>
        <w:t xml:space="preserve">. </w:t>
      </w:r>
      <w:r w:rsidR="00EE2B54" w:rsidRPr="00EE2B54">
        <w:rPr>
          <w:rFonts w:ascii="Times New Roman" w:hAnsi="Times New Roman"/>
          <w:i/>
          <w:szCs w:val="24"/>
        </w:rPr>
        <w:t>Child Development</w:t>
      </w:r>
      <w:r w:rsidR="00582110">
        <w:rPr>
          <w:rFonts w:ascii="Times New Roman" w:hAnsi="Times New Roman"/>
          <w:szCs w:val="24"/>
        </w:rPr>
        <w:t xml:space="preserve">, 85,469-483. </w:t>
      </w:r>
    </w:p>
    <w:p w:rsidR="0024614A" w:rsidRPr="00EE2B54" w:rsidRDefault="0024614A" w:rsidP="00D76DE6">
      <w:pPr>
        <w:ind w:left="720" w:hanging="720"/>
        <w:rPr>
          <w:rFonts w:ascii="Times New Roman" w:hAnsi="Times New Roman"/>
          <w:color w:val="222222"/>
          <w:szCs w:val="24"/>
        </w:rPr>
      </w:pPr>
    </w:p>
    <w:p w:rsidR="00EE2B54" w:rsidRPr="00EE2B54" w:rsidRDefault="0024614A" w:rsidP="00EE2B54">
      <w:pPr>
        <w:ind w:left="720" w:hanging="720"/>
        <w:rPr>
          <w:rFonts w:ascii="Times New Roman" w:hAnsi="Times New Roman"/>
          <w:color w:val="222222"/>
          <w:szCs w:val="24"/>
        </w:rPr>
      </w:pPr>
      <w:r w:rsidRPr="003E78DF">
        <w:rPr>
          <w:rFonts w:ascii="Times New Roman" w:hAnsi="Times New Roman"/>
          <w:i/>
          <w:color w:val="222222"/>
          <w:szCs w:val="24"/>
        </w:rPr>
        <w:t>Knif</w:t>
      </w:r>
      <w:r w:rsidR="00582110" w:rsidRPr="003E78DF">
        <w:rPr>
          <w:rFonts w:ascii="Times New Roman" w:hAnsi="Times New Roman"/>
          <w:i/>
          <w:color w:val="222222"/>
          <w:szCs w:val="24"/>
        </w:rPr>
        <w:t>send, C.</w:t>
      </w:r>
      <w:r w:rsidR="00582110">
        <w:rPr>
          <w:rFonts w:ascii="Times New Roman" w:hAnsi="Times New Roman"/>
          <w:color w:val="222222"/>
          <w:szCs w:val="24"/>
        </w:rPr>
        <w:t xml:space="preserve"> &amp; Juvonen, J. (2014</w:t>
      </w:r>
      <w:r w:rsidRPr="001F7356">
        <w:rPr>
          <w:rFonts w:ascii="Times New Roman" w:hAnsi="Times New Roman"/>
          <w:color w:val="222222"/>
          <w:szCs w:val="24"/>
        </w:rPr>
        <w:t>).</w:t>
      </w:r>
      <w:r w:rsidR="00962F71" w:rsidRPr="00962F71">
        <w:t xml:space="preserve"> </w:t>
      </w:r>
      <w:r w:rsidR="00962F71">
        <w:t xml:space="preserve">Social identity complexity, cross-ethnic friendships, and intergroup attitudes in urban middle schools. </w:t>
      </w:r>
      <w:r w:rsidR="00EE2B54" w:rsidRPr="00EE2B54">
        <w:rPr>
          <w:rFonts w:ascii="Times New Roman" w:hAnsi="Times New Roman"/>
          <w:i/>
          <w:szCs w:val="24"/>
        </w:rPr>
        <w:t xml:space="preserve"> Child Development</w:t>
      </w:r>
      <w:r w:rsidR="00582110">
        <w:rPr>
          <w:rFonts w:ascii="Times New Roman" w:hAnsi="Times New Roman"/>
          <w:szCs w:val="24"/>
        </w:rPr>
        <w:t xml:space="preserve">, 85, </w:t>
      </w:r>
      <w:r w:rsidR="00582110" w:rsidRPr="00582110">
        <w:rPr>
          <w:rFonts w:ascii="Times New Roman" w:hAnsi="Times New Roman"/>
          <w:szCs w:val="24"/>
        </w:rPr>
        <w:t>709–721</w:t>
      </w:r>
      <w:r w:rsidR="00582110">
        <w:rPr>
          <w:rFonts w:ascii="Times New Roman" w:hAnsi="Times New Roman"/>
          <w:szCs w:val="24"/>
        </w:rPr>
        <w:t>.</w:t>
      </w:r>
    </w:p>
    <w:p w:rsidR="0024614A" w:rsidRDefault="0024614A" w:rsidP="00962F71"/>
    <w:p w:rsidR="00962F71" w:rsidRDefault="00962F71" w:rsidP="00962F71">
      <w:pPr>
        <w:ind w:left="720" w:hanging="720"/>
      </w:pPr>
      <w:r>
        <w:t xml:space="preserve">Juvonen, J., </w:t>
      </w:r>
      <w:r w:rsidRPr="003E78DF">
        <w:rPr>
          <w:i/>
        </w:rPr>
        <w:t>Wa</w:t>
      </w:r>
      <w:r w:rsidR="009C6579" w:rsidRPr="003E78DF">
        <w:rPr>
          <w:i/>
        </w:rPr>
        <w:t>ng, Y., &amp; Espinoza</w:t>
      </w:r>
      <w:r w:rsidR="009C6579">
        <w:t>, G. (2013</w:t>
      </w:r>
      <w:r>
        <w:t>). Physical aggression, spreading of rumors, and social prominence in early adolescence: Reciprocal effects supporting gender similarities?</w:t>
      </w:r>
      <w:r>
        <w:rPr>
          <w:i/>
          <w:iCs/>
        </w:rPr>
        <w:t xml:space="preserve"> Journal of Youth and Adolescence</w:t>
      </w:r>
      <w:r w:rsidR="009C6579" w:rsidRPr="009C6579">
        <w:t xml:space="preserve"> </w:t>
      </w:r>
      <w:r w:rsidR="009C6579">
        <w:t>42, 1801-1810.</w:t>
      </w:r>
    </w:p>
    <w:p w:rsidR="00962F71" w:rsidRDefault="00962F71" w:rsidP="00D76DE6">
      <w:pPr>
        <w:ind w:left="720" w:hanging="720"/>
        <w:rPr>
          <w:rFonts w:ascii="Times New Roman" w:hAnsi="Times New Roman"/>
          <w:szCs w:val="24"/>
        </w:rPr>
      </w:pPr>
    </w:p>
    <w:p w:rsidR="00D76DE6" w:rsidRDefault="002B3418" w:rsidP="00D76DE6">
      <w:pPr>
        <w:ind w:left="720" w:hanging="720"/>
      </w:pPr>
      <w:r>
        <w:rPr>
          <w:rFonts w:ascii="Times New Roman" w:hAnsi="Times New Roman"/>
          <w:szCs w:val="24"/>
        </w:rPr>
        <w:t>Juvonen, J</w:t>
      </w:r>
      <w:r w:rsidR="00A052AC">
        <w:rPr>
          <w:rFonts w:ascii="Times New Roman" w:hAnsi="Times New Roman"/>
          <w:szCs w:val="24"/>
        </w:rPr>
        <w:t>.</w:t>
      </w:r>
      <w:r w:rsidR="00490461">
        <w:rPr>
          <w:rFonts w:ascii="Times New Roman" w:hAnsi="Times New Roman"/>
          <w:szCs w:val="24"/>
        </w:rPr>
        <w:t xml:space="preserve"> (2013</w:t>
      </w:r>
      <w:r>
        <w:rPr>
          <w:rFonts w:ascii="Times New Roman" w:hAnsi="Times New Roman"/>
          <w:szCs w:val="24"/>
        </w:rPr>
        <w:t xml:space="preserve">). </w:t>
      </w:r>
      <w:r>
        <w:t>Peer rejection among children and a</w:t>
      </w:r>
      <w:r w:rsidRPr="005D6413">
        <w:t>dolescents</w:t>
      </w:r>
      <w:r>
        <w:t>: Antecedents, reactions, and maladaptive p</w:t>
      </w:r>
      <w:r w:rsidRPr="005D6413">
        <w:t>athways</w:t>
      </w:r>
      <w:r>
        <w:t xml:space="preserve">. In DeWall (Ed.), </w:t>
      </w:r>
      <w:r w:rsidRPr="005D6413">
        <w:rPr>
          <w:i/>
        </w:rPr>
        <w:t>Handbook on social exclusion</w:t>
      </w:r>
      <w:r w:rsidR="00490461">
        <w:rPr>
          <w:i/>
        </w:rPr>
        <w:t xml:space="preserve"> (101-111)</w:t>
      </w:r>
      <w:r>
        <w:t>. Oxford University Press.</w:t>
      </w:r>
    </w:p>
    <w:p w:rsidR="00962F71" w:rsidRDefault="00962F71" w:rsidP="00962F71">
      <w:pPr>
        <w:rPr>
          <w:rFonts w:ascii="Times New Roman" w:hAnsi="Times New Roman"/>
          <w:bCs/>
          <w:color w:val="2B2B2B"/>
          <w:szCs w:val="24"/>
        </w:rPr>
      </w:pPr>
    </w:p>
    <w:p w:rsidR="00D76DE6" w:rsidRPr="003E554F" w:rsidRDefault="00CC7417" w:rsidP="00D76DE6">
      <w:pPr>
        <w:ind w:left="720" w:hanging="720"/>
        <w:rPr>
          <w:rFonts w:ascii="Times New Roman" w:hAnsi="Times New Roman"/>
          <w:bCs/>
          <w:szCs w:val="24"/>
        </w:rPr>
      </w:pPr>
      <w:r w:rsidRPr="003E78DF">
        <w:rPr>
          <w:rFonts w:ascii="Times New Roman" w:hAnsi="Times New Roman"/>
          <w:bCs/>
          <w:i/>
          <w:szCs w:val="24"/>
        </w:rPr>
        <w:t>Espinoza, G</w:t>
      </w:r>
      <w:r w:rsidR="00C62268" w:rsidRPr="003E78DF">
        <w:rPr>
          <w:rFonts w:ascii="Times New Roman" w:hAnsi="Times New Roman"/>
          <w:bCs/>
          <w:i/>
          <w:szCs w:val="24"/>
        </w:rPr>
        <w:t>.</w:t>
      </w:r>
      <w:r w:rsidR="00EE2B54" w:rsidRPr="003E554F">
        <w:rPr>
          <w:rFonts w:ascii="Times New Roman" w:hAnsi="Times New Roman"/>
          <w:bCs/>
          <w:szCs w:val="24"/>
        </w:rPr>
        <w:t xml:space="preserve"> &amp; Juvonen, J. (2013</w:t>
      </w:r>
      <w:r w:rsidRPr="003E554F">
        <w:rPr>
          <w:rFonts w:ascii="Times New Roman" w:hAnsi="Times New Roman"/>
          <w:bCs/>
          <w:szCs w:val="24"/>
        </w:rPr>
        <w:t>). Methods used in cyberbullying research</w:t>
      </w:r>
      <w:r w:rsidR="00E2356B">
        <w:rPr>
          <w:rFonts w:ascii="Times New Roman" w:hAnsi="Times New Roman"/>
          <w:bCs/>
          <w:szCs w:val="24"/>
        </w:rPr>
        <w:t xml:space="preserve">. </w:t>
      </w:r>
      <w:r w:rsidRPr="003E554F">
        <w:rPr>
          <w:rFonts w:ascii="Times New Roman" w:hAnsi="Times New Roman"/>
          <w:bCs/>
          <w:szCs w:val="24"/>
        </w:rPr>
        <w:t xml:space="preserve">In S. A. Bauman (Ed.), </w:t>
      </w:r>
      <w:r w:rsidRPr="003E554F">
        <w:rPr>
          <w:rFonts w:ascii="Times New Roman" w:hAnsi="Times New Roman"/>
          <w:bCs/>
          <w:i/>
          <w:szCs w:val="24"/>
        </w:rPr>
        <w:t>Principles of Cyberbullying Research</w:t>
      </w:r>
      <w:r w:rsidR="00E2356B">
        <w:rPr>
          <w:rFonts w:ascii="Times New Roman" w:hAnsi="Times New Roman"/>
          <w:bCs/>
          <w:i/>
          <w:szCs w:val="24"/>
        </w:rPr>
        <w:t xml:space="preserve"> </w:t>
      </w:r>
      <w:r w:rsidR="00E2356B" w:rsidRPr="00E2356B">
        <w:rPr>
          <w:rFonts w:ascii="Times New Roman" w:hAnsi="Times New Roman"/>
          <w:bCs/>
          <w:szCs w:val="24"/>
        </w:rPr>
        <w:t>(</w:t>
      </w:r>
      <w:r w:rsidR="00E2356B">
        <w:rPr>
          <w:rFonts w:ascii="Times New Roman" w:hAnsi="Times New Roman"/>
          <w:bCs/>
          <w:szCs w:val="24"/>
        </w:rPr>
        <w:t>pp. 112-124)</w:t>
      </w:r>
      <w:r w:rsidRPr="003E554F">
        <w:rPr>
          <w:rFonts w:ascii="Times New Roman" w:hAnsi="Times New Roman"/>
          <w:bCs/>
          <w:i/>
          <w:szCs w:val="24"/>
        </w:rPr>
        <w:t>.</w:t>
      </w:r>
      <w:r w:rsidR="00EB1F52">
        <w:rPr>
          <w:rFonts w:ascii="Times New Roman" w:hAnsi="Times New Roman"/>
          <w:bCs/>
          <w:i/>
          <w:szCs w:val="24"/>
        </w:rPr>
        <w:t xml:space="preserve"> </w:t>
      </w:r>
      <w:r w:rsidR="00EE2B54" w:rsidRPr="003E554F">
        <w:rPr>
          <w:rFonts w:ascii="Times New Roman" w:hAnsi="Times New Roman"/>
          <w:bCs/>
          <w:i/>
          <w:szCs w:val="24"/>
        </w:rPr>
        <w:t>New York: Routledge</w:t>
      </w:r>
      <w:r w:rsidR="00E2356B">
        <w:rPr>
          <w:rFonts w:ascii="Times New Roman" w:hAnsi="Times New Roman"/>
          <w:bCs/>
          <w:i/>
          <w:szCs w:val="24"/>
        </w:rPr>
        <w:t>.</w:t>
      </w:r>
    </w:p>
    <w:p w:rsidR="00962F71" w:rsidRDefault="00962F71" w:rsidP="00962F71">
      <w:pPr>
        <w:shd w:val="clear" w:color="auto" w:fill="FFFFFF"/>
        <w:ind w:left="720" w:hanging="720"/>
        <w:rPr>
          <w:rFonts w:ascii="Times New Roman" w:hAnsi="Times New Roman"/>
          <w:color w:val="222222"/>
          <w:szCs w:val="24"/>
        </w:rPr>
      </w:pPr>
    </w:p>
    <w:p w:rsidR="00962F71" w:rsidRPr="003E554F" w:rsidRDefault="00962F71" w:rsidP="00962F71">
      <w:pPr>
        <w:shd w:val="clear" w:color="auto" w:fill="FFFFFF"/>
        <w:ind w:left="720" w:hanging="720"/>
        <w:rPr>
          <w:rFonts w:ascii="Times New Roman" w:hAnsi="Times New Roman"/>
          <w:szCs w:val="24"/>
        </w:rPr>
      </w:pPr>
      <w:r w:rsidRPr="003E78DF">
        <w:rPr>
          <w:rFonts w:ascii="Times New Roman" w:hAnsi="Times New Roman"/>
          <w:i/>
          <w:szCs w:val="24"/>
        </w:rPr>
        <w:t>Knifsend, C</w:t>
      </w:r>
      <w:r w:rsidRPr="003E554F">
        <w:rPr>
          <w:rFonts w:ascii="Times New Roman" w:hAnsi="Times New Roman"/>
          <w:szCs w:val="24"/>
        </w:rPr>
        <w:t>. &amp; Juvonen, J. (2013). The role of social identity complexity in intergroup attitudes among young adolescents. </w:t>
      </w:r>
      <w:r w:rsidRPr="003E554F">
        <w:rPr>
          <w:i/>
          <w:iCs/>
        </w:rPr>
        <w:t xml:space="preserve">Social Development, 22, </w:t>
      </w:r>
      <w:r w:rsidRPr="003E554F">
        <w:t>623-640.</w:t>
      </w:r>
    </w:p>
    <w:p w:rsidR="00EE2B54" w:rsidRDefault="00EE2B54" w:rsidP="001F7356">
      <w:pPr>
        <w:ind w:left="720" w:hanging="720"/>
      </w:pPr>
    </w:p>
    <w:p w:rsidR="001F7356" w:rsidRPr="002B3418" w:rsidRDefault="001F7356" w:rsidP="001F7356">
      <w:pPr>
        <w:ind w:left="720" w:hanging="720"/>
        <w:rPr>
          <w:b/>
          <w:i/>
        </w:rPr>
      </w:pPr>
      <w:r>
        <w:t xml:space="preserve">Juvonen, J., </w:t>
      </w:r>
      <w:r w:rsidRPr="003E78DF">
        <w:rPr>
          <w:i/>
        </w:rPr>
        <w:t>Espinoza, G., &amp; Knifsend, C. A</w:t>
      </w:r>
      <w:r>
        <w:t xml:space="preserve">. (2012). The role of peer relationships on academic and extracurricular engagement in school (pp. 397-401). In </w:t>
      </w:r>
      <w:r w:rsidRPr="002B3418">
        <w:rPr>
          <w:rStyle w:val="Strong"/>
          <w:b w:val="0"/>
        </w:rPr>
        <w:t>S. L. Christenson, A. L. Reschly, &amp; C. Wylie (Eds.),</w:t>
      </w:r>
      <w:r w:rsidRPr="002B3418">
        <w:rPr>
          <w:rStyle w:val="Strong"/>
          <w:b w:val="0"/>
          <w:i/>
          <w:iCs/>
        </w:rPr>
        <w:t xml:space="preserve"> Handbook of research on student engagement</w:t>
      </w:r>
      <w:r w:rsidRPr="002B3418">
        <w:rPr>
          <w:rStyle w:val="Strong"/>
          <w:b w:val="0"/>
          <w:iCs/>
        </w:rPr>
        <w:t xml:space="preserve">. </w:t>
      </w:r>
      <w:r w:rsidRPr="002B3418">
        <w:rPr>
          <w:rStyle w:val="Strong"/>
          <w:b w:val="0"/>
        </w:rPr>
        <w:t>London, Springer.</w:t>
      </w:r>
      <w:r w:rsidRPr="002B3418">
        <w:rPr>
          <w:rStyle w:val="Strong"/>
          <w:b w:val="0"/>
          <w:i/>
        </w:rPr>
        <w:t xml:space="preserve"> </w:t>
      </w:r>
    </w:p>
    <w:p w:rsidR="001F7356" w:rsidRDefault="001F7356" w:rsidP="001F7356">
      <w:pPr>
        <w:shd w:val="clear" w:color="auto" w:fill="FFFFFF"/>
        <w:ind w:left="720" w:hanging="720"/>
        <w:rPr>
          <w:rFonts w:ascii="Times New Roman" w:hAnsi="Times New Roman"/>
          <w:color w:val="222222"/>
          <w:szCs w:val="24"/>
        </w:rPr>
      </w:pPr>
    </w:p>
    <w:p w:rsidR="001F7356" w:rsidRPr="001F7356" w:rsidRDefault="001F7356" w:rsidP="001F7356">
      <w:pPr>
        <w:shd w:val="clear" w:color="auto" w:fill="FFFFFF"/>
        <w:ind w:left="720" w:hanging="720"/>
        <w:rPr>
          <w:rFonts w:ascii="Times New Roman" w:hAnsi="Times New Roman"/>
          <w:color w:val="222222"/>
          <w:szCs w:val="24"/>
          <w:lang w:val="es-MX"/>
        </w:rPr>
      </w:pPr>
      <w:r w:rsidRPr="003E78DF">
        <w:rPr>
          <w:rFonts w:ascii="Times New Roman" w:hAnsi="Times New Roman"/>
          <w:i/>
          <w:color w:val="222222"/>
          <w:szCs w:val="24"/>
        </w:rPr>
        <w:t>Munniksma, A</w:t>
      </w:r>
      <w:r w:rsidRPr="001F7356">
        <w:rPr>
          <w:rFonts w:ascii="Times New Roman" w:hAnsi="Times New Roman"/>
          <w:color w:val="222222"/>
          <w:szCs w:val="24"/>
        </w:rPr>
        <w:t>. &amp; Juvonen, J. (2012). Cross-ethnic friendships and sense of social-emotional safety in a multi-ethnic middle school: An exploratory study.</w:t>
      </w:r>
      <w:r w:rsidRPr="001F7356">
        <w:rPr>
          <w:rFonts w:ascii="Times New Roman" w:hAnsi="Times New Roman"/>
          <w:i/>
          <w:iCs/>
          <w:color w:val="222222"/>
          <w:szCs w:val="24"/>
        </w:rPr>
        <w:t> </w:t>
      </w:r>
      <w:r w:rsidRPr="001F7356">
        <w:rPr>
          <w:rFonts w:ascii="Times New Roman" w:hAnsi="Times New Roman"/>
          <w:i/>
          <w:iCs/>
          <w:color w:val="222222"/>
          <w:szCs w:val="24"/>
          <w:lang w:val="es-MX"/>
        </w:rPr>
        <w:t>Merrill Palmer Quarterly, </w:t>
      </w:r>
      <w:r w:rsidRPr="001F7356">
        <w:rPr>
          <w:rFonts w:ascii="Times New Roman" w:hAnsi="Times New Roman"/>
          <w:color w:val="222222"/>
          <w:szCs w:val="24"/>
          <w:lang w:val="es-MX"/>
        </w:rPr>
        <w:t>58, 489-506.</w:t>
      </w:r>
    </w:p>
    <w:p w:rsidR="001F7356" w:rsidRPr="004A79C1" w:rsidRDefault="001F7356" w:rsidP="001F7356">
      <w:pPr>
        <w:shd w:val="clear" w:color="auto" w:fill="FFFFFF"/>
        <w:rPr>
          <w:rFonts w:ascii="Times New Roman" w:hAnsi="Times New Roman"/>
          <w:color w:val="222222"/>
          <w:szCs w:val="24"/>
        </w:rPr>
      </w:pPr>
      <w:r w:rsidRPr="001F7356">
        <w:rPr>
          <w:rFonts w:ascii="Times New Roman" w:hAnsi="Times New Roman"/>
          <w:color w:val="222222"/>
          <w:szCs w:val="24"/>
        </w:rPr>
        <w:t> </w:t>
      </w:r>
    </w:p>
    <w:p w:rsidR="001F7356" w:rsidRDefault="001F7356" w:rsidP="001F7356">
      <w:pPr>
        <w:ind w:left="720" w:hanging="720"/>
      </w:pPr>
      <w:r w:rsidRPr="003E78DF">
        <w:rPr>
          <w:i/>
        </w:rPr>
        <w:t>Pöyhönen</w:t>
      </w:r>
      <w:r w:rsidRPr="003E78DF">
        <w:rPr>
          <w:rFonts w:ascii="Times New Roman" w:hAnsi="Times New Roman"/>
          <w:bCs/>
          <w:i/>
          <w:szCs w:val="24"/>
        </w:rPr>
        <w:t>, V</w:t>
      </w:r>
      <w:r w:rsidRPr="00AC0396">
        <w:rPr>
          <w:rFonts w:ascii="Times New Roman" w:hAnsi="Times New Roman"/>
          <w:bCs/>
          <w:szCs w:val="24"/>
        </w:rPr>
        <w:t>., Juvonen, J. Salmivalli,</w:t>
      </w:r>
      <w:r>
        <w:rPr>
          <w:rFonts w:ascii="Times New Roman" w:hAnsi="Times New Roman"/>
          <w:bCs/>
          <w:szCs w:val="24"/>
        </w:rPr>
        <w:t xml:space="preserve"> C. (2012). </w:t>
      </w:r>
      <w:r>
        <w:rPr>
          <w:rFonts w:ascii="Times New Roman" w:hAnsi="Times New Roman"/>
          <w:bCs/>
          <w:color w:val="2B2B2B"/>
          <w:szCs w:val="24"/>
        </w:rPr>
        <w:t>Standing up for the victim, siding with the b</w:t>
      </w:r>
      <w:r w:rsidRPr="00D76DE6">
        <w:rPr>
          <w:rFonts w:ascii="Times New Roman" w:hAnsi="Times New Roman"/>
          <w:bCs/>
          <w:color w:val="2B2B2B"/>
          <w:szCs w:val="24"/>
        </w:rPr>
        <w:t>ully or</w:t>
      </w:r>
      <w:r>
        <w:rPr>
          <w:rFonts w:ascii="Times New Roman" w:hAnsi="Times New Roman"/>
          <w:bCs/>
          <w:color w:val="2B2B2B"/>
          <w:szCs w:val="24"/>
        </w:rPr>
        <w:t xml:space="preserve"> s</w:t>
      </w:r>
      <w:r w:rsidRPr="00D76DE6">
        <w:rPr>
          <w:rFonts w:ascii="Times New Roman" w:hAnsi="Times New Roman"/>
          <w:bCs/>
          <w:color w:val="2B2B2B"/>
          <w:szCs w:val="24"/>
        </w:rPr>
        <w:t>tanding by? — Bystander Responses in Bullying Situations</w:t>
      </w:r>
      <w:r>
        <w:rPr>
          <w:rFonts w:ascii="Times New Roman" w:hAnsi="Times New Roman"/>
          <w:bCs/>
          <w:color w:val="2B2B2B"/>
          <w:szCs w:val="24"/>
        </w:rPr>
        <w:t xml:space="preserve">. </w:t>
      </w:r>
      <w:r w:rsidRPr="00D76DE6">
        <w:rPr>
          <w:rFonts w:ascii="Times New Roman" w:hAnsi="Times New Roman"/>
          <w:bCs/>
          <w:i/>
          <w:color w:val="2B2B2B"/>
          <w:szCs w:val="24"/>
        </w:rPr>
        <w:t>Social Development</w:t>
      </w:r>
      <w:r>
        <w:rPr>
          <w:rFonts w:ascii="Times New Roman" w:hAnsi="Times New Roman"/>
          <w:bCs/>
          <w:color w:val="2B2B2B"/>
          <w:szCs w:val="24"/>
        </w:rPr>
        <w:t xml:space="preserve">, </w:t>
      </w:r>
      <w:r w:rsidRPr="00C62268">
        <w:rPr>
          <w:i/>
        </w:rPr>
        <w:t>21</w:t>
      </w:r>
      <w:r w:rsidRPr="00C62268">
        <w:t xml:space="preserve">, </w:t>
      </w:r>
      <w:r>
        <w:t>722–741.</w:t>
      </w:r>
      <w:r w:rsidRPr="00C62268">
        <w:t xml:space="preserve"> </w:t>
      </w:r>
    </w:p>
    <w:p w:rsidR="00F205A3" w:rsidRDefault="00F205A3" w:rsidP="00F205A3">
      <w:pPr>
        <w:ind w:left="720" w:hanging="720"/>
      </w:pPr>
    </w:p>
    <w:p w:rsidR="00F205A3" w:rsidRDefault="00F205A3" w:rsidP="00F205A3">
      <w:pPr>
        <w:ind w:left="720" w:hanging="720"/>
      </w:pPr>
      <w:r w:rsidRPr="003E78DF">
        <w:rPr>
          <w:i/>
        </w:rPr>
        <w:t xml:space="preserve">Reynolds, B. </w:t>
      </w:r>
      <w:r>
        <w:t xml:space="preserve">&amp; Juvonen, J. (2012). </w:t>
      </w:r>
      <w:r w:rsidRPr="005D6413">
        <w:t>Pubertal timing fluctuations across middle school: Implications for girls' psychological health</w:t>
      </w:r>
      <w:r>
        <w:t xml:space="preserve">.  </w:t>
      </w:r>
      <w:r w:rsidRPr="005D6413">
        <w:rPr>
          <w:i/>
        </w:rPr>
        <w:t>Journal of Youth and Adolescence</w:t>
      </w:r>
      <w:r>
        <w:rPr>
          <w:i/>
        </w:rPr>
        <w:t xml:space="preserve">, </w:t>
      </w:r>
      <w:r>
        <w:t>41, 677-690.</w:t>
      </w:r>
    </w:p>
    <w:p w:rsidR="002B3418" w:rsidRPr="00697587" w:rsidRDefault="002B3418" w:rsidP="002B3418">
      <w:pPr>
        <w:rPr>
          <w:b/>
          <w:i/>
        </w:rPr>
      </w:pPr>
    </w:p>
    <w:p w:rsidR="006A0776" w:rsidRDefault="006A0776" w:rsidP="006A0776">
      <w:pPr>
        <w:ind w:left="720" w:hanging="720"/>
      </w:pPr>
      <w:r>
        <w:t xml:space="preserve">Galvan, A., </w:t>
      </w:r>
      <w:r w:rsidRPr="00D80D51">
        <w:rPr>
          <w:i/>
        </w:rPr>
        <w:t>Spatzier, A.</w:t>
      </w:r>
      <w:r>
        <w:t xml:space="preserve"> &amp; Juvonen, J. (2011). Perceived social norms and values to capture school culture in elementary and middle s</w:t>
      </w:r>
      <w:r w:rsidRPr="00C25A23">
        <w:t>chool</w:t>
      </w:r>
      <w:r>
        <w:t xml:space="preserve">.  </w:t>
      </w:r>
      <w:r w:rsidRPr="00697587">
        <w:rPr>
          <w:i/>
        </w:rPr>
        <w:t>Jo</w:t>
      </w:r>
      <w:r>
        <w:rPr>
          <w:i/>
        </w:rPr>
        <w:t>urnal of Applied Developmental P</w:t>
      </w:r>
      <w:r w:rsidRPr="00697587">
        <w:rPr>
          <w:i/>
        </w:rPr>
        <w:t>sychology</w:t>
      </w:r>
      <w:r>
        <w:t xml:space="preserve">, </w:t>
      </w:r>
      <w:r>
        <w:rPr>
          <w:i/>
          <w:iCs/>
        </w:rPr>
        <w:t xml:space="preserve">32, </w:t>
      </w:r>
      <w:r w:rsidRPr="00C62268">
        <w:rPr>
          <w:iCs/>
        </w:rPr>
        <w:t>346-353.</w:t>
      </w:r>
    </w:p>
    <w:p w:rsidR="00E2356B" w:rsidRDefault="00E2356B" w:rsidP="00E2356B">
      <w:pPr>
        <w:ind w:left="720" w:hanging="720"/>
      </w:pPr>
    </w:p>
    <w:p w:rsidR="00E2356B" w:rsidRPr="00E2356B" w:rsidRDefault="00E2356B" w:rsidP="00E2356B">
      <w:pPr>
        <w:ind w:left="720" w:hanging="720"/>
      </w:pPr>
      <w:r w:rsidRPr="00D80D51">
        <w:rPr>
          <w:rFonts w:ascii="Times New Roman" w:hAnsi="Times New Roman"/>
          <w:i/>
        </w:rPr>
        <w:t>Reynolds, B</w:t>
      </w:r>
      <w:r w:rsidRPr="00E2356B">
        <w:rPr>
          <w:rFonts w:ascii="Times New Roman" w:hAnsi="Times New Roman"/>
        </w:rPr>
        <w:t>. &amp; Juvonen, J. (2011).</w:t>
      </w:r>
      <w:r>
        <w:rPr>
          <w:rFonts w:ascii="Times New Roman" w:hAnsi="Times New Roman"/>
        </w:rPr>
        <w:t>The role of early maturation, perceived popularity, and rumors in the emergence of internalizing symptoms among adolescent g</w:t>
      </w:r>
      <w:r w:rsidRPr="00E2356B">
        <w:rPr>
          <w:rFonts w:ascii="Times New Roman" w:hAnsi="Times New Roman"/>
        </w:rPr>
        <w:t>irls</w:t>
      </w:r>
    </w:p>
    <w:p w:rsidR="00E2356B" w:rsidRDefault="00E2356B" w:rsidP="00E2356B">
      <w:pPr>
        <w:ind w:left="720"/>
        <w:rPr>
          <w:rStyle w:val="citation-flpages"/>
        </w:rPr>
      </w:pPr>
      <w:r w:rsidRPr="005D6413">
        <w:rPr>
          <w:i/>
        </w:rPr>
        <w:t>Journal of Youth and Adolescence</w:t>
      </w:r>
      <w:r>
        <w:rPr>
          <w:i/>
        </w:rPr>
        <w:t>,</w:t>
      </w:r>
      <w:r>
        <w:rPr>
          <w:rStyle w:val="citation-publication-date"/>
        </w:rPr>
        <w:t xml:space="preserve"> </w:t>
      </w:r>
      <w:r>
        <w:rPr>
          <w:rStyle w:val="citation-volume"/>
        </w:rPr>
        <w:t>40</w:t>
      </w:r>
      <w:r>
        <w:rPr>
          <w:rStyle w:val="citation-issue"/>
        </w:rPr>
        <w:t>,</w:t>
      </w:r>
      <w:r>
        <w:rPr>
          <w:rStyle w:val="citation-flpages"/>
        </w:rPr>
        <w:t xml:space="preserve"> 1407–1422. </w:t>
      </w:r>
    </w:p>
    <w:p w:rsidR="00E2356B" w:rsidRDefault="00E2356B" w:rsidP="005D6413">
      <w:pPr>
        <w:ind w:left="720" w:hanging="720"/>
        <w:rPr>
          <w:rStyle w:val="citation-flpages"/>
        </w:rPr>
      </w:pPr>
    </w:p>
    <w:p w:rsidR="00697587" w:rsidRDefault="00697587" w:rsidP="005D6413">
      <w:pPr>
        <w:ind w:left="720" w:hanging="720"/>
      </w:pPr>
      <w:r w:rsidRPr="00D80D51">
        <w:rPr>
          <w:i/>
        </w:rPr>
        <w:lastRenderedPageBreak/>
        <w:t>Espin</w:t>
      </w:r>
      <w:r w:rsidR="00AD2B7E" w:rsidRPr="00D80D51">
        <w:rPr>
          <w:i/>
        </w:rPr>
        <w:t>oza, G.,</w:t>
      </w:r>
      <w:r w:rsidR="00AD2B7E">
        <w:t xml:space="preserve"> &amp; Juvonen, J. (2011</w:t>
      </w:r>
      <w:r>
        <w:t xml:space="preserve">). The pervasiveness, connectedness, and intrusiveness of social network site use among young adolescents. </w:t>
      </w:r>
      <w:r w:rsidRPr="005D6413">
        <w:rPr>
          <w:i/>
        </w:rPr>
        <w:t>Cyberpsychology, Behavior and Social Networking</w:t>
      </w:r>
      <w:r w:rsidR="001F7356">
        <w:t>, 14, 705-709.</w:t>
      </w:r>
      <w:r>
        <w:t xml:space="preserve"> </w:t>
      </w:r>
    </w:p>
    <w:p w:rsidR="00697587" w:rsidRDefault="00697587" w:rsidP="005D6413">
      <w:pPr>
        <w:ind w:left="720" w:hanging="720"/>
      </w:pPr>
    </w:p>
    <w:p w:rsidR="005D6413" w:rsidRDefault="0022568E" w:rsidP="005D6413">
      <w:pPr>
        <w:ind w:left="720" w:hanging="720"/>
      </w:pPr>
      <w:r w:rsidRPr="00D80D51">
        <w:rPr>
          <w:rFonts w:ascii="Times New Roman" w:hAnsi="Times New Roman"/>
          <w:i/>
        </w:rPr>
        <w:t>Espin</w:t>
      </w:r>
      <w:r w:rsidR="00AD2B7E" w:rsidRPr="00D80D51">
        <w:rPr>
          <w:rFonts w:ascii="Times New Roman" w:hAnsi="Times New Roman"/>
          <w:i/>
        </w:rPr>
        <w:t>oza, G.</w:t>
      </w:r>
      <w:r w:rsidR="00AD2B7E">
        <w:rPr>
          <w:rFonts w:ascii="Times New Roman" w:hAnsi="Times New Roman"/>
        </w:rPr>
        <w:t xml:space="preserve">  &amp; Juvonen, J. (2011</w:t>
      </w:r>
      <w:r>
        <w:rPr>
          <w:rFonts w:ascii="Times New Roman" w:hAnsi="Times New Roman"/>
        </w:rPr>
        <w:t xml:space="preserve">). </w:t>
      </w:r>
      <w:r w:rsidRPr="0022568E">
        <w:t xml:space="preserve">Perceptions of school social context across the transition to middle school: Heightened sensitivity among Latino students? </w:t>
      </w:r>
      <w:r w:rsidRPr="0022568E">
        <w:rPr>
          <w:i/>
        </w:rPr>
        <w:t xml:space="preserve">Journal of Educational </w:t>
      </w:r>
      <w:r w:rsidRPr="002662FE">
        <w:rPr>
          <w:i/>
        </w:rPr>
        <w:t>Psychology</w:t>
      </w:r>
      <w:r w:rsidR="002662FE" w:rsidRPr="002662FE">
        <w:rPr>
          <w:i/>
        </w:rPr>
        <w:t>, 103,</w:t>
      </w:r>
      <w:r w:rsidR="002662FE">
        <w:t xml:space="preserve"> 749-758.</w:t>
      </w:r>
    </w:p>
    <w:p w:rsidR="0022568E" w:rsidRDefault="0022568E" w:rsidP="005D6413"/>
    <w:p w:rsidR="00425611" w:rsidRDefault="00425611" w:rsidP="00425611">
      <w:pPr>
        <w:ind w:left="720" w:hanging="720"/>
      </w:pPr>
      <w:r w:rsidRPr="00D80D51">
        <w:rPr>
          <w:rFonts w:ascii="Times New Roman" w:hAnsi="Times New Roman"/>
          <w:i/>
        </w:rPr>
        <w:t>Fenning, R.,</w:t>
      </w:r>
      <w:r>
        <w:rPr>
          <w:rFonts w:ascii="Times New Roman" w:hAnsi="Times New Roman"/>
        </w:rPr>
        <w:t xml:space="preserve"> Baker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B.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&amp; Juvonen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J. </w:t>
      </w:r>
      <w:r w:rsidR="00AD2B7E">
        <w:rPr>
          <w:rFonts w:ascii="Times New Roman" w:hAnsi="Times New Roman"/>
        </w:rPr>
        <w:t xml:space="preserve"> (</w:t>
      </w:r>
      <w:r w:rsidR="00AD2B7E" w:rsidRPr="002662FE">
        <w:rPr>
          <w:rFonts w:ascii="Times New Roman" w:hAnsi="Times New Roman"/>
        </w:rPr>
        <w:t>2011</w:t>
      </w:r>
      <w:r w:rsidRPr="00A35549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r w:rsidRPr="00135B4E">
        <w:t>Emotion discourse, social cognition, and social skills in children with and without developmental delays.</w:t>
      </w:r>
      <w:r>
        <w:t xml:space="preserve"> </w:t>
      </w:r>
      <w:r w:rsidRPr="005D6413">
        <w:rPr>
          <w:i/>
        </w:rPr>
        <w:t>Child Development</w:t>
      </w:r>
      <w:r w:rsidR="002662FE">
        <w:rPr>
          <w:i/>
        </w:rPr>
        <w:t>, 82,717-731</w:t>
      </w:r>
      <w:r w:rsidRPr="005D6413">
        <w:rPr>
          <w:i/>
        </w:rPr>
        <w:t>.</w:t>
      </w:r>
      <w:r>
        <w:t xml:space="preserve"> </w:t>
      </w:r>
    </w:p>
    <w:p w:rsidR="00425611" w:rsidRDefault="00425611" w:rsidP="00425611">
      <w:pPr>
        <w:ind w:left="720" w:hanging="720"/>
      </w:pPr>
    </w:p>
    <w:p w:rsidR="001F7356" w:rsidRDefault="001F7356" w:rsidP="00425611">
      <w:pPr>
        <w:ind w:left="720" w:hanging="720"/>
        <w:rPr>
          <w:rFonts w:ascii="Times New Roman" w:hAnsi="Times New Roman"/>
          <w:color w:val="222222"/>
          <w:kern w:val="36"/>
          <w:szCs w:val="24"/>
        </w:rPr>
      </w:pPr>
      <w:r w:rsidRPr="001F7356">
        <w:rPr>
          <w:rFonts w:ascii="Times New Roman" w:hAnsi="Times New Roman"/>
          <w:color w:val="222222"/>
          <w:kern w:val="36"/>
          <w:szCs w:val="24"/>
        </w:rPr>
        <w:t xml:space="preserve">Juvonen, J. </w:t>
      </w:r>
      <w:r w:rsidRPr="00D80D51">
        <w:rPr>
          <w:rFonts w:ascii="Times New Roman" w:hAnsi="Times New Roman"/>
          <w:i/>
          <w:color w:val="222222"/>
          <w:kern w:val="36"/>
          <w:szCs w:val="24"/>
        </w:rPr>
        <w:t>Wang, Y., &amp; Espinoza, G</w:t>
      </w:r>
      <w:r w:rsidRPr="001F7356">
        <w:rPr>
          <w:rFonts w:ascii="Times New Roman" w:hAnsi="Times New Roman"/>
          <w:color w:val="222222"/>
          <w:kern w:val="36"/>
          <w:szCs w:val="24"/>
        </w:rPr>
        <w:t>. (2010). Bullying experiences and compromised academic performance across middle school grades. </w:t>
      </w:r>
      <w:r w:rsidRPr="001F7356">
        <w:rPr>
          <w:rFonts w:ascii="Times New Roman" w:hAnsi="Times New Roman"/>
          <w:i/>
          <w:iCs/>
          <w:color w:val="222222"/>
          <w:kern w:val="36"/>
          <w:szCs w:val="24"/>
        </w:rPr>
        <w:t>Journal of Early Adolescence</w:t>
      </w:r>
      <w:r w:rsidRPr="001F7356">
        <w:rPr>
          <w:rFonts w:ascii="Times New Roman" w:hAnsi="Times New Roman"/>
          <w:color w:val="222222"/>
          <w:kern w:val="36"/>
          <w:szCs w:val="24"/>
        </w:rPr>
        <w:t>, 31, 152-173.</w:t>
      </w:r>
    </w:p>
    <w:p w:rsidR="001F7356" w:rsidRDefault="001F7356" w:rsidP="00425611">
      <w:pPr>
        <w:ind w:left="720" w:hanging="720"/>
        <w:rPr>
          <w:rFonts w:ascii="Times New Roman" w:hAnsi="Times New Roman"/>
          <w:color w:val="222222"/>
          <w:kern w:val="36"/>
          <w:szCs w:val="24"/>
        </w:rPr>
      </w:pPr>
    </w:p>
    <w:p w:rsidR="00425611" w:rsidRDefault="00425611" w:rsidP="001F7356">
      <w:pPr>
        <w:ind w:left="720" w:hanging="720"/>
      </w:pPr>
      <w:r>
        <w:t>Nylund-Gibson, K. , Gra</w:t>
      </w:r>
      <w:r w:rsidR="00AD2B7E">
        <w:t xml:space="preserve">ham, S., &amp; Juvonen, J. </w:t>
      </w:r>
      <w:r w:rsidR="00AD2B7E" w:rsidRPr="002662FE">
        <w:t>(</w:t>
      </w:r>
      <w:r w:rsidR="002662FE">
        <w:t>2010</w:t>
      </w:r>
      <w:r w:rsidRPr="002662FE">
        <w:t>).</w:t>
      </w:r>
      <w:r>
        <w:t xml:space="preserve">  An application of multilevel LCA to study peer victimization in middle school.  </w:t>
      </w:r>
      <w:r w:rsidRPr="005D6413">
        <w:rPr>
          <w:i/>
        </w:rPr>
        <w:t>Advances and Applications in Statistical Sciences</w:t>
      </w:r>
      <w:r w:rsidR="002662FE">
        <w:t>, 3, 343-362.</w:t>
      </w:r>
    </w:p>
    <w:p w:rsidR="001F7356" w:rsidRDefault="001F7356" w:rsidP="001F7356">
      <w:pPr>
        <w:ind w:left="720" w:hanging="720"/>
      </w:pPr>
    </w:p>
    <w:p w:rsidR="00425611" w:rsidRPr="00A35549" w:rsidRDefault="00425611" w:rsidP="00425611">
      <w:pPr>
        <w:ind w:left="720" w:hanging="720"/>
      </w:pPr>
      <w:r>
        <w:t xml:space="preserve">Bellmore, A., </w:t>
      </w:r>
      <w:r w:rsidRPr="00D80D51">
        <w:rPr>
          <w:i/>
        </w:rPr>
        <w:t>Jiang, X. L.,</w:t>
      </w:r>
      <w:r>
        <w:t xml:space="preserve"> &amp; Juvonen, J. (2010).  </w:t>
      </w:r>
      <w:r w:rsidRPr="007C61D2">
        <w:t>Utilizing peer nominations in middle school: A longitudinal comparison between classroom-based and random list methods.</w:t>
      </w:r>
      <w:r>
        <w:t xml:space="preserve">  </w:t>
      </w:r>
      <w:r w:rsidRPr="007C61D2">
        <w:rPr>
          <w:i/>
        </w:rPr>
        <w:t>Journal of Research on Adolescence</w:t>
      </w:r>
      <w:r>
        <w:rPr>
          <w:i/>
        </w:rPr>
        <w:t>, 20</w:t>
      </w:r>
      <w:smartTag w:uri="urn:schemas-microsoft-com:office:smarttags" w:element="PersonName">
        <w:r>
          <w:rPr>
            <w:i/>
          </w:rPr>
          <w:t>,</w:t>
        </w:r>
      </w:smartTag>
      <w:r>
        <w:rPr>
          <w:i/>
        </w:rPr>
        <w:t xml:space="preserve"> 538-550</w:t>
      </w:r>
      <w:r>
        <w:t>.</w:t>
      </w:r>
    </w:p>
    <w:p w:rsidR="00425611" w:rsidRPr="00135B4E" w:rsidRDefault="00425611" w:rsidP="00425611"/>
    <w:p w:rsidR="00425611" w:rsidRPr="00AC0396" w:rsidRDefault="00C62268" w:rsidP="00425611">
      <w:pPr>
        <w:pStyle w:val="Heading1"/>
        <w:ind w:left="720" w:hanging="720"/>
        <w:rPr>
          <w:rFonts w:ascii="Times New Roman" w:hAnsi="Times New Roman"/>
          <w:b w:val="0"/>
          <w:bCs/>
          <w:i/>
          <w:szCs w:val="24"/>
        </w:rPr>
      </w:pPr>
      <w:r w:rsidRPr="00D80D51">
        <w:rPr>
          <w:rFonts w:ascii="Times New Roman" w:hAnsi="Times New Roman"/>
          <w:b w:val="0"/>
          <w:i/>
        </w:rPr>
        <w:t>Pöyhönen, V</w:t>
      </w:r>
      <w:r w:rsidRPr="00D80D51">
        <w:rPr>
          <w:i/>
        </w:rPr>
        <w:t>.</w:t>
      </w:r>
      <w:r>
        <w:t>,</w:t>
      </w:r>
      <w:r w:rsidR="00425611" w:rsidRPr="00AC0396">
        <w:rPr>
          <w:rFonts w:ascii="Times New Roman" w:hAnsi="Times New Roman"/>
          <w:b w:val="0"/>
          <w:bCs/>
          <w:szCs w:val="24"/>
        </w:rPr>
        <w:t xml:space="preserve"> Juvonen, J. Salmivalli</w:t>
      </w:r>
      <w:smartTag w:uri="urn:schemas-microsoft-com:office:smarttags" w:element="PersonName">
        <w:r w:rsidR="00425611" w:rsidRPr="00AC0396">
          <w:rPr>
            <w:rFonts w:ascii="Times New Roman" w:hAnsi="Times New Roman"/>
            <w:b w:val="0"/>
            <w:bCs/>
            <w:szCs w:val="24"/>
          </w:rPr>
          <w:t>,</w:t>
        </w:r>
      </w:smartTag>
      <w:r w:rsidR="00425611">
        <w:rPr>
          <w:rFonts w:ascii="Times New Roman" w:hAnsi="Times New Roman"/>
          <w:b w:val="0"/>
          <w:bCs/>
          <w:szCs w:val="24"/>
        </w:rPr>
        <w:t xml:space="preserve"> C. (2010</w:t>
      </w:r>
      <w:r w:rsidR="00425611" w:rsidRPr="00AC0396">
        <w:rPr>
          <w:rFonts w:ascii="Times New Roman" w:hAnsi="Times New Roman"/>
          <w:b w:val="0"/>
          <w:bCs/>
          <w:szCs w:val="24"/>
        </w:rPr>
        <w:t xml:space="preserve">) What Does it take to stand up for the victim of bullying? The interplay between personal and social factors. </w:t>
      </w:r>
      <w:r w:rsidR="00425611" w:rsidRPr="00AC0396">
        <w:rPr>
          <w:rFonts w:ascii="Times New Roman" w:hAnsi="Times New Roman"/>
          <w:b w:val="0"/>
          <w:bCs/>
          <w:i/>
          <w:szCs w:val="24"/>
        </w:rPr>
        <w:t>Merril</w:t>
      </w:r>
      <w:r w:rsidR="00425611">
        <w:rPr>
          <w:rFonts w:ascii="Times New Roman" w:hAnsi="Times New Roman"/>
          <w:b w:val="0"/>
          <w:bCs/>
          <w:i/>
          <w:szCs w:val="24"/>
        </w:rPr>
        <w:t>l</w:t>
      </w:r>
      <w:r w:rsidR="00425611" w:rsidRPr="00AC0396">
        <w:rPr>
          <w:rFonts w:ascii="Times New Roman" w:hAnsi="Times New Roman"/>
          <w:b w:val="0"/>
          <w:bCs/>
          <w:i/>
          <w:szCs w:val="24"/>
        </w:rPr>
        <w:t xml:space="preserve"> Palmer Quarte</w:t>
      </w:r>
      <w:r w:rsidR="00425611">
        <w:rPr>
          <w:rFonts w:ascii="Times New Roman" w:hAnsi="Times New Roman"/>
          <w:b w:val="0"/>
          <w:bCs/>
          <w:i/>
          <w:szCs w:val="24"/>
        </w:rPr>
        <w:t>r</w:t>
      </w:r>
      <w:r w:rsidR="00425611" w:rsidRPr="00AC0396">
        <w:rPr>
          <w:rFonts w:ascii="Times New Roman" w:hAnsi="Times New Roman"/>
          <w:b w:val="0"/>
          <w:bCs/>
          <w:i/>
          <w:szCs w:val="24"/>
        </w:rPr>
        <w:t>ly</w:t>
      </w:r>
      <w:r w:rsidR="00425611">
        <w:rPr>
          <w:rFonts w:ascii="Times New Roman" w:hAnsi="Times New Roman"/>
          <w:b w:val="0"/>
          <w:bCs/>
          <w:i/>
          <w:szCs w:val="24"/>
        </w:rPr>
        <w:t>, 56,143-163</w:t>
      </w:r>
      <w:r w:rsidR="00425611" w:rsidRPr="00AC0396">
        <w:rPr>
          <w:rFonts w:ascii="Times New Roman" w:hAnsi="Times New Roman"/>
          <w:b w:val="0"/>
          <w:bCs/>
          <w:i/>
          <w:szCs w:val="24"/>
        </w:rPr>
        <w:t xml:space="preserve">. </w:t>
      </w:r>
    </w:p>
    <w:p w:rsidR="00425611" w:rsidRDefault="00425611" w:rsidP="00425611">
      <w:pPr>
        <w:tabs>
          <w:tab w:val="left" w:pos="288"/>
        </w:tabs>
        <w:rPr>
          <w:rFonts w:ascii="Times New Roman" w:hAnsi="Times New Roman"/>
        </w:rPr>
      </w:pPr>
    </w:p>
    <w:p w:rsidR="00425611" w:rsidRDefault="00425611" w:rsidP="00425611">
      <w:pPr>
        <w:tabs>
          <w:tab w:val="left" w:pos="288"/>
        </w:tabs>
        <w:ind w:left="720" w:hanging="720"/>
        <w:rPr>
          <w:rFonts w:ascii="Times New Roman" w:hAnsi="Times New Roman"/>
        </w:rPr>
      </w:pPr>
      <w:r w:rsidRPr="00D80D51">
        <w:rPr>
          <w:rFonts w:ascii="Times New Roman" w:hAnsi="Times New Roman"/>
          <w:i/>
        </w:rPr>
        <w:t>Masten, C. L.,</w:t>
      </w:r>
      <w:r w:rsidRPr="007E0862">
        <w:rPr>
          <w:rFonts w:ascii="Times New Roman" w:hAnsi="Times New Roman"/>
        </w:rPr>
        <w:t xml:space="preserve"> Juvonen, J., &amp; </w:t>
      </w:r>
      <w:r w:rsidRPr="00D80D51">
        <w:rPr>
          <w:rFonts w:ascii="Times New Roman" w:hAnsi="Times New Roman"/>
          <w:i/>
        </w:rPr>
        <w:t>Spatzier, A</w:t>
      </w:r>
      <w:r w:rsidRPr="000E10A0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Cs w:val="24"/>
        </w:rPr>
        <w:t>(2009</w:t>
      </w:r>
      <w:r w:rsidRPr="00CF2D2A">
        <w:rPr>
          <w:rFonts w:ascii="Times New Roman" w:hAnsi="Times New Roman"/>
          <w:szCs w:val="24"/>
        </w:rPr>
        <w:t>). Relative impo</w:t>
      </w:r>
      <w:r>
        <w:rPr>
          <w:rFonts w:ascii="Times New Roman" w:hAnsi="Times New Roman"/>
          <w:szCs w:val="24"/>
        </w:rPr>
        <w:t xml:space="preserve">rtance of parents and peers: </w:t>
      </w:r>
      <w:r>
        <w:rPr>
          <w:rFonts w:ascii="Times New Roman" w:hAnsi="Times New Roman"/>
          <w:szCs w:val="24"/>
        </w:rPr>
        <w:br/>
      </w:r>
      <w:r w:rsidRPr="00CF2D2A">
        <w:rPr>
          <w:rFonts w:ascii="Times New Roman" w:hAnsi="Times New Roman"/>
          <w:szCs w:val="24"/>
        </w:rPr>
        <w:t>Differences in academic and social beh</w:t>
      </w:r>
      <w:r>
        <w:rPr>
          <w:rFonts w:ascii="Times New Roman" w:hAnsi="Times New Roman"/>
          <w:szCs w:val="24"/>
        </w:rPr>
        <w:t xml:space="preserve">aviors at three grade levels </w:t>
      </w:r>
      <w:r w:rsidRPr="00CF2D2A">
        <w:rPr>
          <w:rFonts w:ascii="Times New Roman" w:hAnsi="Times New Roman"/>
          <w:szCs w:val="24"/>
        </w:rPr>
        <w:t>spanning late childhood and early adolescence.</w:t>
      </w:r>
      <w:r>
        <w:rPr>
          <w:rFonts w:ascii="Arial" w:hAnsi="Arial" w:cs="Arial"/>
          <w:sz w:val="20"/>
        </w:rPr>
        <w:t xml:space="preserve"> </w:t>
      </w:r>
      <w:r w:rsidRPr="00CF2D2A">
        <w:rPr>
          <w:rFonts w:ascii="Arial" w:hAnsi="Arial" w:cs="Arial"/>
          <w:i/>
          <w:sz w:val="20"/>
        </w:rPr>
        <w:t xml:space="preserve"> </w:t>
      </w:r>
      <w:r w:rsidRPr="00CF2D2A">
        <w:rPr>
          <w:rFonts w:ascii="Times New Roman" w:hAnsi="Times New Roman"/>
          <w:i/>
        </w:rPr>
        <w:t>Journal of Early Adolescence</w:t>
      </w:r>
      <w:r>
        <w:rPr>
          <w:rFonts w:ascii="Times New Roman" w:hAnsi="Times New Roman"/>
        </w:rPr>
        <w:t>,</w:t>
      </w:r>
      <w:r w:rsidRPr="0024444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29,773-799</w:t>
      </w:r>
      <w:r>
        <w:rPr>
          <w:rFonts w:ascii="Times New Roman" w:hAnsi="Times New Roman"/>
        </w:rPr>
        <w:t>.</w:t>
      </w:r>
    </w:p>
    <w:p w:rsidR="00792E88" w:rsidRDefault="00792E88" w:rsidP="00792E88">
      <w:pPr>
        <w:ind w:left="720" w:hanging="720"/>
        <w:rPr>
          <w:rFonts w:ascii="Times New Roman" w:hAnsi="Times New Roman" w:cs="Arial"/>
          <w:szCs w:val="24"/>
        </w:rPr>
      </w:pPr>
    </w:p>
    <w:p w:rsidR="00792E88" w:rsidRPr="00EB422A" w:rsidRDefault="00792E88" w:rsidP="00792E88">
      <w:pPr>
        <w:ind w:left="720" w:hanging="720"/>
        <w:rPr>
          <w:rFonts w:ascii="Times New Roman" w:hAnsi="Times New Roman"/>
          <w:iCs/>
          <w:szCs w:val="24"/>
        </w:rPr>
      </w:pPr>
      <w:r w:rsidRPr="00D80D51">
        <w:rPr>
          <w:rFonts w:ascii="Times New Roman" w:hAnsi="Times New Roman" w:cs="Arial"/>
          <w:i/>
          <w:szCs w:val="24"/>
        </w:rPr>
        <w:t>Reynolds, B</w:t>
      </w:r>
      <w:r w:rsidRPr="00EB422A">
        <w:rPr>
          <w:rFonts w:ascii="Times New Roman" w:hAnsi="Times New Roman" w:cs="Arial"/>
          <w:szCs w:val="24"/>
        </w:rPr>
        <w:t xml:space="preserve">. &amp; Juvonen, J. </w:t>
      </w:r>
      <w:r w:rsidR="00920F34">
        <w:rPr>
          <w:rFonts w:ascii="Times New Roman" w:hAnsi="Times New Roman" w:cs="Arial"/>
          <w:szCs w:val="24"/>
        </w:rPr>
        <w:t>(2009</w:t>
      </w:r>
      <w:r>
        <w:rPr>
          <w:rFonts w:ascii="Times New Roman" w:hAnsi="Times New Roman" w:cs="Arial"/>
          <w:szCs w:val="24"/>
        </w:rPr>
        <w:t xml:space="preserve">). </w:t>
      </w:r>
      <w:r w:rsidRPr="007C61D2">
        <w:rPr>
          <w:rFonts w:ascii="Times New Roman" w:hAnsi="Times New Roman" w:cs="Arial"/>
          <w:szCs w:val="24"/>
        </w:rPr>
        <w:t>“Mean girls”--A myth or truth about gender differences in relational aggression and victimization?</w:t>
      </w:r>
      <w:r w:rsidRPr="00EB422A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t xml:space="preserve">In </w:t>
      </w:r>
      <w:r w:rsidRPr="00EB422A">
        <w:rPr>
          <w:rFonts w:ascii="Times New Roman" w:hAnsi="Times New Roman"/>
          <w:iCs/>
          <w:szCs w:val="24"/>
        </w:rPr>
        <w:t xml:space="preserve">T A. Kinney, &amp; M. Porhola, </w:t>
      </w:r>
      <w:r>
        <w:rPr>
          <w:rFonts w:ascii="Times New Roman" w:hAnsi="Times New Roman"/>
          <w:iCs/>
          <w:szCs w:val="24"/>
        </w:rPr>
        <w:t>(</w:t>
      </w:r>
      <w:r w:rsidRPr="00EB422A">
        <w:rPr>
          <w:rFonts w:ascii="Times New Roman" w:hAnsi="Times New Roman"/>
          <w:iCs/>
          <w:szCs w:val="24"/>
        </w:rPr>
        <w:t>Eds)</w:t>
      </w:r>
      <w:r>
        <w:rPr>
          <w:rFonts w:ascii="Times New Roman" w:hAnsi="Times New Roman"/>
          <w:iCs/>
          <w:szCs w:val="24"/>
        </w:rPr>
        <w:t xml:space="preserve">. </w:t>
      </w:r>
      <w:r w:rsidRPr="007C61D2">
        <w:rPr>
          <w:rFonts w:ascii="Times New Roman" w:hAnsi="Times New Roman"/>
          <w:i/>
          <w:szCs w:val="24"/>
        </w:rPr>
        <w:t>Anti- and pro-social communication:  Theories, methods, and applications</w:t>
      </w:r>
      <w:r w:rsidR="00920F34">
        <w:rPr>
          <w:rFonts w:ascii="Times New Roman" w:hAnsi="Times New Roman"/>
          <w:i/>
          <w:szCs w:val="24"/>
        </w:rPr>
        <w:t xml:space="preserve"> (pp.71-93)</w:t>
      </w:r>
      <w:r w:rsidRPr="00EB422A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Cs/>
          <w:szCs w:val="24"/>
        </w:rPr>
        <w:t>Peter Lang.</w:t>
      </w:r>
    </w:p>
    <w:p w:rsidR="00792E88" w:rsidRPr="00EB422A" w:rsidRDefault="00792E88" w:rsidP="00792E88">
      <w:pPr>
        <w:rPr>
          <w:rFonts w:ascii="Times New Roman" w:hAnsi="Times New Roman"/>
          <w:szCs w:val="24"/>
        </w:rPr>
      </w:pPr>
    </w:p>
    <w:p w:rsidR="008F200C" w:rsidRDefault="008F200C" w:rsidP="008F200C">
      <w:pPr>
        <w:tabs>
          <w:tab w:val="left" w:pos="288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&amp; Galvan, A. (2009). Bullying as a means to foster compliance. In M. J. </w:t>
      </w:r>
      <w:r w:rsidRPr="008F200C">
        <w:rPr>
          <w:rFonts w:ascii="Times New Roman" w:hAnsi="Times New Roman"/>
          <w:bCs/>
          <w:szCs w:val="24"/>
        </w:rPr>
        <w:t xml:space="preserve">Harris, </w:t>
      </w:r>
      <w:r>
        <w:rPr>
          <w:rFonts w:ascii="Times New Roman" w:hAnsi="Times New Roman"/>
        </w:rPr>
        <w:t xml:space="preserve">(Ed.), </w:t>
      </w:r>
      <w:r>
        <w:rPr>
          <w:i/>
          <w:iCs/>
        </w:rPr>
        <w:t>Bullying, rejection, and peer victimization:  A social cognitive neuroscience perspective</w:t>
      </w:r>
      <w:r w:rsidRPr="008F200C">
        <w:rPr>
          <w:rFonts w:ascii="Times New Roman" w:hAnsi="Times New Roman"/>
          <w:i/>
          <w:iCs/>
          <w:szCs w:val="24"/>
        </w:rPr>
        <w:t xml:space="preserve">. </w:t>
      </w:r>
      <w:r w:rsidRPr="008F200C">
        <w:rPr>
          <w:rFonts w:ascii="Times New Roman" w:hAnsi="Times New Roman"/>
          <w:bCs/>
          <w:szCs w:val="24"/>
        </w:rPr>
        <w:t>(pp. 299-318). New York, NY, Springer.</w:t>
      </w:r>
    </w:p>
    <w:p w:rsidR="008F200C" w:rsidRDefault="00697587" w:rsidP="00697587">
      <w:pPr>
        <w:pStyle w:val="BodyText"/>
        <w:tabs>
          <w:tab w:val="left" w:pos="6270"/>
        </w:tabs>
        <w:ind w:left="720" w:hanging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C04B78" w:rsidRPr="00792E88" w:rsidRDefault="00792E88" w:rsidP="00792E88">
      <w:pPr>
        <w:pStyle w:val="BodyText"/>
        <w:ind w:left="720" w:hanging="720"/>
        <w:rPr>
          <w:b w:val="0"/>
          <w:i/>
        </w:rPr>
      </w:pPr>
      <w:r w:rsidRPr="00792E88">
        <w:rPr>
          <w:b w:val="0"/>
        </w:rPr>
        <w:t xml:space="preserve">Graham, S., Bellmore, A., </w:t>
      </w:r>
      <w:r w:rsidRPr="00D80D51">
        <w:rPr>
          <w:b w:val="0"/>
          <w:i/>
        </w:rPr>
        <w:t>Nishina, A</w:t>
      </w:r>
      <w:r w:rsidRPr="00792E88">
        <w:rPr>
          <w:b w:val="0"/>
        </w:rPr>
        <w:t xml:space="preserve">., &amp; Juvonen, J. (2009). ” It must be me”: Ethnic context and attributions for peer victimization. </w:t>
      </w:r>
      <w:r w:rsidRPr="00792E88">
        <w:rPr>
          <w:b w:val="0"/>
          <w:i/>
        </w:rPr>
        <w:t xml:space="preserve">Journal of Youth and Adolescence, 38, </w:t>
      </w:r>
      <w:r w:rsidRPr="00792E88">
        <w:rPr>
          <w:b w:val="0"/>
        </w:rPr>
        <w:t>487-499.</w:t>
      </w:r>
    </w:p>
    <w:p w:rsidR="00792E88" w:rsidRDefault="00792E88" w:rsidP="00792E88">
      <w:pPr>
        <w:ind w:left="612" w:hanging="612"/>
        <w:rPr>
          <w:rFonts w:ascii="Times New Roman" w:hAnsi="Times New Roman" w:cs="Arial"/>
          <w:szCs w:val="24"/>
        </w:rPr>
      </w:pPr>
    </w:p>
    <w:p w:rsidR="00792E88" w:rsidRDefault="00792E88" w:rsidP="00792E88">
      <w:pPr>
        <w:ind w:left="720" w:hanging="720"/>
      </w:pPr>
      <w:r w:rsidRPr="00E633A3">
        <w:rPr>
          <w:rFonts w:ascii="Times New Roman" w:hAnsi="Times New Roman"/>
        </w:rPr>
        <w:t>Juvonen, J. &amp; Galvan,</w:t>
      </w:r>
      <w:r>
        <w:rPr>
          <w:rFonts w:ascii="Times New Roman" w:hAnsi="Times New Roman"/>
        </w:rPr>
        <w:t xml:space="preserve"> A. (2008</w:t>
      </w:r>
      <w:r w:rsidRPr="00E633A3">
        <w:rPr>
          <w:rFonts w:ascii="Times New Roman" w:hAnsi="Times New Roman"/>
        </w:rPr>
        <w:t>).</w:t>
      </w:r>
      <w:r>
        <w:t xml:space="preserve"> </w:t>
      </w:r>
      <w:r>
        <w:rPr>
          <w:rFonts w:ascii="Times New Roman" w:hAnsi="Times New Roman"/>
        </w:rPr>
        <w:t>Peer influence in involuntary social groups: Lessons from research on b</w:t>
      </w:r>
      <w:r w:rsidRPr="00E633A3">
        <w:rPr>
          <w:rFonts w:ascii="Times New Roman" w:hAnsi="Times New Roman"/>
        </w:rPr>
        <w:t>ullying</w:t>
      </w:r>
      <w:r>
        <w:rPr>
          <w:rFonts w:ascii="Times New Roman" w:hAnsi="Times New Roman"/>
        </w:rPr>
        <w:t xml:space="preserve">. </w:t>
      </w:r>
      <w:r w:rsidR="002B01CC">
        <w:t>In M. J. Prinstein &amp; K.</w:t>
      </w:r>
      <w:r w:rsidR="002B01CC" w:rsidRPr="002F7B16">
        <w:t xml:space="preserve"> A. Dodge, </w:t>
      </w:r>
      <w:r w:rsidR="002B01CC">
        <w:t>(</w:t>
      </w:r>
      <w:r w:rsidR="002B01CC" w:rsidRPr="002F7B16">
        <w:t>Eds</w:t>
      </w:r>
      <w:r w:rsidR="002B01CC">
        <w:t>)</w:t>
      </w:r>
      <w:r w:rsidR="002B01CC" w:rsidRPr="002F7B16">
        <w:t>.</w:t>
      </w:r>
      <w:r w:rsidR="002B01CC">
        <w:rPr>
          <w:i/>
        </w:rPr>
        <w:t>Peer Influence Processes a</w:t>
      </w:r>
      <w:r w:rsidRPr="002F7B16">
        <w:rPr>
          <w:i/>
        </w:rPr>
        <w:t>mong Youth</w:t>
      </w:r>
      <w:r w:rsidR="002B01CC">
        <w:rPr>
          <w:i/>
        </w:rPr>
        <w:t xml:space="preserve"> </w:t>
      </w:r>
      <w:r w:rsidR="002B01CC" w:rsidRPr="002F7B16">
        <w:t>(</w:t>
      </w:r>
      <w:r w:rsidR="002B01CC">
        <w:t>pp.225-244</w:t>
      </w:r>
      <w:r w:rsidR="002B01CC" w:rsidRPr="002F7B16">
        <w:t>)</w:t>
      </w:r>
      <w:r w:rsidRPr="002F7B16">
        <w:t xml:space="preserve">.  </w:t>
      </w:r>
      <w:r>
        <w:t>New York: Guilford Press.</w:t>
      </w:r>
    </w:p>
    <w:p w:rsidR="00792E88" w:rsidRDefault="00792E88" w:rsidP="00CC1FD6">
      <w:pPr>
        <w:ind w:left="720" w:hanging="720"/>
        <w:rPr>
          <w:bCs/>
        </w:rPr>
      </w:pPr>
    </w:p>
    <w:p w:rsidR="00CC1FD6" w:rsidRDefault="00CC1FD6" w:rsidP="00CC1FD6">
      <w:pPr>
        <w:ind w:left="720" w:hanging="720"/>
        <w:rPr>
          <w:bCs/>
        </w:rPr>
      </w:pPr>
      <w:r w:rsidRPr="006467B6">
        <w:rPr>
          <w:bCs/>
        </w:rPr>
        <w:lastRenderedPageBreak/>
        <w:t xml:space="preserve">Juvonen, J. &amp; </w:t>
      </w:r>
      <w:r w:rsidRPr="00D80D51">
        <w:rPr>
          <w:bCs/>
          <w:i/>
        </w:rPr>
        <w:t>Gross, F. E.</w:t>
      </w:r>
      <w:r w:rsidRPr="006467B6">
        <w:rPr>
          <w:bCs/>
        </w:rPr>
        <w:t xml:space="preserve"> </w:t>
      </w:r>
      <w:r>
        <w:rPr>
          <w:bCs/>
        </w:rPr>
        <w:t xml:space="preserve">(2008). Extending the school social scene?—Bullying experiences in cyberspace. </w:t>
      </w:r>
      <w:r w:rsidRPr="007E0862">
        <w:rPr>
          <w:bCs/>
          <w:i/>
        </w:rPr>
        <w:t>Journal of School Health</w:t>
      </w:r>
      <w:smartTag w:uri="urn:schemas-microsoft-com:office:smarttags" w:element="PersonName">
        <w:r>
          <w:rPr>
            <w:bCs/>
          </w:rPr>
          <w:t>,</w:t>
        </w:r>
      </w:smartTag>
      <w:r>
        <w:rPr>
          <w:bCs/>
        </w:rPr>
        <w:t xml:space="preserve"> 78</w:t>
      </w:r>
      <w:smartTag w:uri="urn:schemas-microsoft-com:office:smarttags" w:element="PersonName">
        <w:r>
          <w:rPr>
            <w:bCs/>
          </w:rPr>
          <w:t>,</w:t>
        </w:r>
      </w:smartTag>
      <w:r>
        <w:rPr>
          <w:bCs/>
        </w:rPr>
        <w:t xml:space="preserve"> 496-505. </w:t>
      </w:r>
    </w:p>
    <w:p w:rsidR="00CC1FD6" w:rsidRDefault="00CC1FD6" w:rsidP="00CC1FD6">
      <w:pPr>
        <w:ind w:left="612" w:hanging="612"/>
        <w:rPr>
          <w:rFonts w:ascii="Times New Roman" w:hAnsi="Times New Roman" w:cs="Arial"/>
          <w:szCs w:val="24"/>
        </w:rPr>
      </w:pPr>
    </w:p>
    <w:p w:rsidR="00CC1FD6" w:rsidRPr="00E439F2" w:rsidRDefault="00CC1FD6" w:rsidP="00CC1FD6">
      <w:pPr>
        <w:ind w:left="612" w:hanging="612"/>
        <w:rPr>
          <w:rFonts w:ascii="Times New Roman" w:hAnsi="Times New Roman" w:cs="Arial"/>
          <w:szCs w:val="24"/>
        </w:rPr>
      </w:pPr>
      <w:r w:rsidRPr="00E439F2">
        <w:rPr>
          <w:rFonts w:ascii="Times New Roman" w:hAnsi="Times New Roman" w:cs="Arial"/>
          <w:szCs w:val="24"/>
        </w:rPr>
        <w:t xml:space="preserve">Juvonen, J. &amp; </w:t>
      </w:r>
      <w:r w:rsidRPr="00D80D51">
        <w:rPr>
          <w:rFonts w:ascii="Times New Roman" w:hAnsi="Times New Roman" w:cs="Arial"/>
          <w:i/>
          <w:szCs w:val="24"/>
        </w:rPr>
        <w:t>Ho, A</w:t>
      </w:r>
      <w:r>
        <w:rPr>
          <w:rFonts w:ascii="Times New Roman" w:hAnsi="Times New Roman" w:cs="Arial"/>
          <w:szCs w:val="24"/>
        </w:rPr>
        <w:t>. (2008</w:t>
      </w:r>
      <w:r w:rsidRPr="00E439F2">
        <w:rPr>
          <w:rFonts w:ascii="Times New Roman" w:hAnsi="Times New Roman" w:cs="Arial"/>
          <w:szCs w:val="24"/>
        </w:rPr>
        <w:t xml:space="preserve">). Social motives underlying disruptive behavior across middle grades. </w:t>
      </w:r>
      <w:r w:rsidRPr="00E439F2">
        <w:rPr>
          <w:rFonts w:ascii="Times New Roman" w:hAnsi="Times New Roman" w:cs="Arial"/>
          <w:i/>
          <w:szCs w:val="24"/>
        </w:rPr>
        <w:t>Journal of Youth and Adolescence</w:t>
      </w:r>
      <w:smartTag w:uri="urn:schemas-microsoft-com:office:smarttags" w:element="PersonName">
        <w:r>
          <w:rPr>
            <w:rFonts w:ascii="Times New Roman" w:hAnsi="Times New Roman" w:cs="Arial"/>
            <w:szCs w:val="24"/>
          </w:rPr>
          <w:t>,</w:t>
        </w:r>
      </w:smartTag>
      <w:r>
        <w:rPr>
          <w:rFonts w:ascii="Times New Roman" w:hAnsi="Times New Roman" w:cs="Arial"/>
          <w:szCs w:val="24"/>
        </w:rPr>
        <w:t xml:space="preserve"> 37</w:t>
      </w:r>
      <w:smartTag w:uri="urn:schemas-microsoft-com:office:smarttags" w:element="PersonName">
        <w:r>
          <w:rPr>
            <w:rFonts w:ascii="Times New Roman" w:hAnsi="Times New Roman" w:cs="Arial"/>
            <w:szCs w:val="24"/>
          </w:rPr>
          <w:t>,</w:t>
        </w:r>
      </w:smartTag>
      <w:r>
        <w:rPr>
          <w:rFonts w:ascii="Times New Roman" w:hAnsi="Times New Roman" w:cs="Arial"/>
          <w:szCs w:val="24"/>
        </w:rPr>
        <w:t xml:space="preserve"> 747-756.</w:t>
      </w:r>
    </w:p>
    <w:p w:rsidR="00C04B78" w:rsidRDefault="00C04B78" w:rsidP="001F6D77">
      <w:pPr>
        <w:ind w:left="792" w:hanging="792"/>
        <w:rPr>
          <w:rFonts w:ascii="Times New Roman" w:hAnsi="Times New Roman"/>
          <w:szCs w:val="24"/>
        </w:rPr>
      </w:pPr>
    </w:p>
    <w:p w:rsidR="001F6D77" w:rsidRPr="00040CC0" w:rsidRDefault="001F6D77" w:rsidP="00040CC0">
      <w:pPr>
        <w:spacing w:after="120"/>
        <w:ind w:left="612" w:hanging="612"/>
        <w:textAlignment w:val="top"/>
        <w:outlineLvl w:val="1"/>
        <w:rPr>
          <w:rFonts w:ascii="Times New Roman" w:hAnsi="Times New Roman"/>
          <w:b/>
          <w:bCs/>
          <w:color w:val="444444"/>
          <w:kern w:val="36"/>
          <w:szCs w:val="24"/>
        </w:rPr>
      </w:pPr>
      <w:r w:rsidRPr="004F0358">
        <w:rPr>
          <w:rFonts w:ascii="Times New Roman" w:hAnsi="Times New Roman"/>
          <w:szCs w:val="24"/>
        </w:rPr>
        <w:t>Juvonen</w:t>
      </w:r>
      <w:smartTag w:uri="urn:schemas-microsoft-com:office:smarttags" w:element="PersonName">
        <w:r w:rsidRPr="004F0358">
          <w:rPr>
            <w:rFonts w:ascii="Times New Roman" w:hAnsi="Times New Roman"/>
            <w:szCs w:val="24"/>
          </w:rPr>
          <w:t>,</w:t>
        </w:r>
      </w:smartTag>
      <w:r>
        <w:rPr>
          <w:rFonts w:ascii="Times New Roman" w:hAnsi="Times New Roman"/>
          <w:szCs w:val="24"/>
        </w:rPr>
        <w:t xml:space="preserve"> J. (2008</w:t>
      </w:r>
      <w:r w:rsidRPr="004F0358">
        <w:rPr>
          <w:rFonts w:ascii="Times New Roman" w:hAnsi="Times New Roman"/>
          <w:szCs w:val="24"/>
        </w:rPr>
        <w:t xml:space="preserve">). </w:t>
      </w:r>
      <w:r w:rsidRPr="00CC1FD6">
        <w:rPr>
          <w:rFonts w:ascii="Times New Roman" w:hAnsi="Times New Roman"/>
          <w:szCs w:val="24"/>
        </w:rPr>
        <w:t>Challenges for Middle school Reform:  How to Foster Continuity</w:t>
      </w:r>
      <w:smartTag w:uri="urn:schemas-microsoft-com:office:smarttags" w:element="PersonName">
        <w:r w:rsidRPr="00CC1FD6">
          <w:rPr>
            <w:rFonts w:ascii="Times New Roman" w:hAnsi="Times New Roman"/>
            <w:szCs w:val="24"/>
          </w:rPr>
          <w:t>,</w:t>
        </w:r>
      </w:smartTag>
      <w:r w:rsidRPr="00CC1FD6">
        <w:rPr>
          <w:rFonts w:ascii="Times New Roman" w:hAnsi="Times New Roman"/>
          <w:szCs w:val="24"/>
        </w:rPr>
        <w:t xml:space="preserve"> Connections</w:t>
      </w:r>
      <w:smartTag w:uri="urn:schemas-microsoft-com:office:smarttags" w:element="PersonName">
        <w:r w:rsidRPr="00CC1FD6">
          <w:rPr>
            <w:rFonts w:ascii="Times New Roman" w:hAnsi="Times New Roman"/>
            <w:szCs w:val="24"/>
          </w:rPr>
          <w:t>,</w:t>
        </w:r>
      </w:smartTag>
      <w:r w:rsidRPr="00CC1FD6">
        <w:rPr>
          <w:rFonts w:ascii="Times New Roman" w:hAnsi="Times New Roman"/>
          <w:szCs w:val="24"/>
        </w:rPr>
        <w:t xml:space="preserve"> and caring peer culture. </w:t>
      </w:r>
      <w:r w:rsidR="00CC1FD6" w:rsidRPr="00CC1FD6">
        <w:rPr>
          <w:rFonts w:ascii="Times New Roman" w:hAnsi="Times New Roman"/>
          <w:bCs/>
          <w:i/>
          <w:color w:val="444444"/>
          <w:kern w:val="36"/>
          <w:szCs w:val="24"/>
        </w:rPr>
        <w:t xml:space="preserve">Seizing the Middle Ground: </w:t>
      </w:r>
      <w:smartTag w:uri="urn:schemas-microsoft-com:office:smarttags" w:element="place">
        <w:smartTag w:uri="urn:schemas-microsoft-com:office:smarttags" w:element="PlaceName">
          <w:r w:rsidR="00CC1FD6" w:rsidRPr="00CC1FD6">
            <w:rPr>
              <w:rFonts w:ascii="Times New Roman" w:hAnsi="Times New Roman"/>
              <w:bCs/>
              <w:i/>
              <w:color w:val="444444"/>
              <w:kern w:val="36"/>
              <w:szCs w:val="24"/>
            </w:rPr>
            <w:t>Why</w:t>
          </w:r>
        </w:smartTag>
        <w:r w:rsidR="00CC1FD6" w:rsidRPr="00CC1FD6">
          <w:rPr>
            <w:rFonts w:ascii="Times New Roman" w:hAnsi="Times New Roman"/>
            <w:bCs/>
            <w:i/>
            <w:color w:val="444444"/>
            <w:kern w:val="36"/>
            <w:szCs w:val="24"/>
          </w:rPr>
          <w:t xml:space="preserve"> </w:t>
        </w:r>
        <w:smartTag w:uri="urn:schemas-microsoft-com:office:smarttags" w:element="PlaceType">
          <w:r w:rsidR="00CC1FD6" w:rsidRPr="00CC1FD6">
            <w:rPr>
              <w:rFonts w:ascii="Times New Roman" w:hAnsi="Times New Roman"/>
              <w:bCs/>
              <w:i/>
              <w:color w:val="444444"/>
              <w:kern w:val="36"/>
              <w:szCs w:val="24"/>
            </w:rPr>
            <w:t>Middle School</w:t>
          </w:r>
        </w:smartTag>
      </w:smartTag>
      <w:r w:rsidR="00CC1FD6" w:rsidRPr="00CC1FD6">
        <w:rPr>
          <w:rFonts w:ascii="Times New Roman" w:hAnsi="Times New Roman"/>
          <w:bCs/>
          <w:i/>
          <w:color w:val="444444"/>
          <w:kern w:val="36"/>
          <w:szCs w:val="24"/>
        </w:rPr>
        <w:t xml:space="preserve"> Creates the Pathway to College and the Workforce</w:t>
      </w:r>
      <w:r w:rsidR="00CC1FD6">
        <w:rPr>
          <w:rFonts w:ascii="Times New Roman" w:hAnsi="Times New Roman"/>
          <w:bCs/>
          <w:i/>
          <w:color w:val="444444"/>
          <w:kern w:val="36"/>
          <w:szCs w:val="24"/>
        </w:rPr>
        <w:t xml:space="preserve"> (pp. 44-54). </w:t>
      </w:r>
      <w:r w:rsidR="00CC1FD6" w:rsidRPr="00CC1FD6">
        <w:rPr>
          <w:rFonts w:ascii="Times New Roman" w:hAnsi="Times New Roman"/>
          <w:bCs/>
          <w:color w:val="444444"/>
          <w:kern w:val="36"/>
          <w:szCs w:val="24"/>
        </w:rPr>
        <w:t xml:space="preserve"> </w:t>
      </w:r>
      <w:r w:rsidRPr="004F0358">
        <w:rPr>
          <w:rFonts w:ascii="Times New Roman" w:hAnsi="Times New Roman"/>
          <w:szCs w:val="24"/>
        </w:rPr>
        <w:t>United Way of Los Angeles.</w:t>
      </w:r>
    </w:p>
    <w:p w:rsidR="007E0862" w:rsidRDefault="007E0862" w:rsidP="007E0862">
      <w:pPr>
        <w:ind w:left="720" w:hanging="720"/>
      </w:pPr>
      <w:r w:rsidRPr="00E633A3">
        <w:rPr>
          <w:rFonts w:ascii="Times New Roman" w:hAnsi="Times New Roman"/>
        </w:rPr>
        <w:t>Juvonen, J. &amp; Galvan,</w:t>
      </w:r>
      <w:r w:rsidR="009C4B29">
        <w:rPr>
          <w:rFonts w:ascii="Times New Roman" w:hAnsi="Times New Roman"/>
        </w:rPr>
        <w:t xml:space="preserve"> A. (2008</w:t>
      </w:r>
      <w:r w:rsidRPr="00E633A3">
        <w:rPr>
          <w:rFonts w:ascii="Times New Roman" w:hAnsi="Times New Roman"/>
        </w:rPr>
        <w:t>).</w:t>
      </w:r>
      <w:r>
        <w:t xml:space="preserve"> </w:t>
      </w:r>
      <w:r w:rsidR="004C2B0D">
        <w:rPr>
          <w:rFonts w:ascii="Times New Roman" w:hAnsi="Times New Roman"/>
        </w:rPr>
        <w:t>Peer influence</w:t>
      </w:r>
      <w:r>
        <w:rPr>
          <w:rFonts w:ascii="Times New Roman" w:hAnsi="Times New Roman"/>
        </w:rPr>
        <w:t xml:space="preserve"> in involuntary social groups: Lessons from research on b</w:t>
      </w:r>
      <w:r w:rsidRPr="00E633A3">
        <w:rPr>
          <w:rFonts w:ascii="Times New Roman" w:hAnsi="Times New Roman"/>
        </w:rPr>
        <w:t>ullying</w:t>
      </w:r>
      <w:r>
        <w:rPr>
          <w:rFonts w:ascii="Times New Roman" w:hAnsi="Times New Roman"/>
        </w:rPr>
        <w:t xml:space="preserve">. </w:t>
      </w:r>
      <w:r w:rsidRPr="002F7B16">
        <w:rPr>
          <w:i/>
        </w:rPr>
        <w:t>Peer Influence Processes Among Youth</w:t>
      </w:r>
      <w:r w:rsidRPr="002F7B16">
        <w:t xml:space="preserve"> (</w:t>
      </w:r>
      <w:r w:rsidR="009C4B29">
        <w:t>pp.225-244</w:t>
      </w:r>
      <w:r w:rsidRPr="002F7B16">
        <w:t>).  Mitch</w:t>
      </w:r>
      <w:r w:rsidR="009C4B29">
        <w:t>ell</w:t>
      </w:r>
      <w:r w:rsidRPr="002F7B16">
        <w:t xml:space="preserve"> J. Prinstein &amp; Kenneth A. Dodge, Eds.</w:t>
      </w:r>
      <w:r>
        <w:t xml:space="preserve"> </w:t>
      </w:r>
      <w:smartTag w:uri="urn:schemas-microsoft-com:office:smarttags" w:element="State">
        <w:r>
          <w:t>New York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City">
          <w:r>
            <w:t>Guilford</w:t>
          </w:r>
        </w:smartTag>
      </w:smartTag>
      <w:r>
        <w:t xml:space="preserve"> Press.</w:t>
      </w:r>
    </w:p>
    <w:p w:rsidR="0059440F" w:rsidRDefault="0059440F" w:rsidP="00EF5F25">
      <w:pPr>
        <w:pStyle w:val="Heading1"/>
        <w:rPr>
          <w:rStyle w:val="cit-gray"/>
        </w:rPr>
      </w:pPr>
    </w:p>
    <w:p w:rsidR="00087842" w:rsidRPr="00E439F2" w:rsidRDefault="00087842" w:rsidP="00087842">
      <w:pPr>
        <w:pStyle w:val="Heading1"/>
        <w:ind w:left="720" w:hanging="720"/>
        <w:rPr>
          <w:b w:val="0"/>
        </w:rPr>
      </w:pPr>
      <w:r w:rsidRPr="00E439F2">
        <w:rPr>
          <w:rFonts w:ascii="Times New Roman" w:hAnsi="Times New Roman"/>
          <w:b w:val="0"/>
        </w:rPr>
        <w:t>Juvonen, J. (2007). Reforming Middle Schools: Focus on continuity</w:t>
      </w:r>
      <w:smartTag w:uri="urn:schemas-microsoft-com:office:smarttags" w:element="PersonName">
        <w:r w:rsidRPr="00E439F2">
          <w:rPr>
            <w:rFonts w:ascii="Times New Roman" w:hAnsi="Times New Roman"/>
            <w:b w:val="0"/>
          </w:rPr>
          <w:t>,</w:t>
        </w:r>
      </w:smartTag>
      <w:r w:rsidRPr="00E439F2">
        <w:rPr>
          <w:rFonts w:ascii="Times New Roman" w:hAnsi="Times New Roman"/>
          <w:b w:val="0"/>
        </w:rPr>
        <w:t xml:space="preserve"> social connectedness</w:t>
      </w:r>
      <w:smartTag w:uri="urn:schemas-microsoft-com:office:smarttags" w:element="PersonName">
        <w:r w:rsidRPr="00E439F2">
          <w:rPr>
            <w:rFonts w:ascii="Times New Roman" w:hAnsi="Times New Roman"/>
            <w:b w:val="0"/>
          </w:rPr>
          <w:t>,</w:t>
        </w:r>
      </w:smartTag>
      <w:r w:rsidRPr="00E439F2">
        <w:rPr>
          <w:rFonts w:ascii="Times New Roman" w:hAnsi="Times New Roman"/>
          <w:b w:val="0"/>
        </w:rPr>
        <w:t xml:space="preserve"> and engagement</w:t>
      </w:r>
      <w:r w:rsidRPr="00E439F2">
        <w:rPr>
          <w:rFonts w:ascii="Times New Roman" w:hAnsi="Times New Roman"/>
          <w:b w:val="0"/>
          <w:i/>
        </w:rPr>
        <w:t xml:space="preserve">. </w:t>
      </w:r>
      <w:r w:rsidRPr="00E439F2">
        <w:rPr>
          <w:rFonts w:ascii="Times New Roman" w:hAnsi="Times New Roman"/>
          <w:b w:val="0"/>
        </w:rPr>
        <w:t xml:space="preserve"> </w:t>
      </w:r>
      <w:r w:rsidRPr="00E439F2">
        <w:rPr>
          <w:rFonts w:ascii="Times New Roman" w:hAnsi="Times New Roman"/>
          <w:b w:val="0"/>
          <w:i/>
        </w:rPr>
        <w:t>Educational Psychologist</w:t>
      </w:r>
      <w:r w:rsidRPr="00E439F2">
        <w:rPr>
          <w:rFonts w:ascii="Times New Roman" w:hAnsi="Times New Roman"/>
          <w:b w:val="0"/>
        </w:rPr>
        <w:t>, 42,197-208</w:t>
      </w:r>
      <w:r w:rsidR="003B4DEB" w:rsidRPr="00E439F2">
        <w:rPr>
          <w:rFonts w:ascii="Times New Roman" w:hAnsi="Times New Roman"/>
          <w:b w:val="0"/>
        </w:rPr>
        <w:t>.</w:t>
      </w:r>
    </w:p>
    <w:p w:rsidR="00087842" w:rsidRPr="00E439F2" w:rsidRDefault="00087842" w:rsidP="00EB422A">
      <w:pPr>
        <w:pStyle w:val="BodyTextIndent"/>
        <w:ind w:left="720" w:hanging="720"/>
        <w:rPr>
          <w:rFonts w:ascii="Times New Roman" w:hAnsi="Times New Roman"/>
        </w:rPr>
      </w:pPr>
    </w:p>
    <w:p w:rsidR="00EB422A" w:rsidRPr="00E439F2" w:rsidRDefault="00EB422A" w:rsidP="00EB422A">
      <w:pPr>
        <w:pStyle w:val="BodyTextIndent"/>
        <w:ind w:left="720" w:hanging="720"/>
      </w:pPr>
      <w:r w:rsidRPr="00E439F2">
        <w:rPr>
          <w:rFonts w:ascii="Times New Roman" w:hAnsi="Times New Roman"/>
        </w:rPr>
        <w:t xml:space="preserve">Bellmore, A., </w:t>
      </w:r>
      <w:r w:rsidRPr="00D80D51">
        <w:rPr>
          <w:rFonts w:ascii="Times New Roman" w:hAnsi="Times New Roman"/>
          <w:i/>
        </w:rPr>
        <w:t>Nishina, A., Witkow, M.,</w:t>
      </w:r>
      <w:r w:rsidRPr="00E439F2">
        <w:rPr>
          <w:rFonts w:ascii="Times New Roman" w:hAnsi="Times New Roman"/>
        </w:rPr>
        <w:t xml:space="preserve"> Graham, S., &amp; Juvonen, J.  (2007). The influence of classroom ethnic composition on same- and other ethnicity peer nominations in middle school. </w:t>
      </w:r>
      <w:r w:rsidRPr="00E439F2">
        <w:rPr>
          <w:rFonts w:ascii="Times New Roman" w:hAnsi="Times New Roman"/>
          <w:i/>
        </w:rPr>
        <w:t>Social Development</w:t>
      </w:r>
      <w:smartTag w:uri="urn:schemas-microsoft-com:office:smarttags" w:element="PersonName">
        <w:r w:rsidRPr="00E439F2">
          <w:rPr>
            <w:rFonts w:ascii="Times New Roman" w:hAnsi="Times New Roman"/>
            <w:i/>
          </w:rPr>
          <w:t>,</w:t>
        </w:r>
      </w:smartTag>
      <w:r w:rsidRPr="00E439F2">
        <w:rPr>
          <w:rFonts w:ascii="Times New Roman" w:hAnsi="Times New Roman"/>
          <w:i/>
        </w:rPr>
        <w:t xml:space="preserve"> </w:t>
      </w:r>
      <w:r w:rsidR="00087842" w:rsidRPr="00E439F2">
        <w:rPr>
          <w:rFonts w:ascii="Times New Roman" w:hAnsi="Times New Roman"/>
          <w:i/>
        </w:rPr>
        <w:t>16</w:t>
      </w:r>
      <w:smartTag w:uri="urn:schemas-microsoft-com:office:smarttags" w:element="PersonName">
        <w:r w:rsidR="00087842" w:rsidRPr="00E439F2">
          <w:rPr>
            <w:rFonts w:ascii="Times New Roman" w:hAnsi="Times New Roman"/>
            <w:i/>
          </w:rPr>
          <w:t>,</w:t>
        </w:r>
      </w:smartTag>
      <w:r w:rsidR="00087842" w:rsidRPr="00E439F2">
        <w:rPr>
          <w:rFonts w:ascii="Times New Roman" w:hAnsi="Times New Roman"/>
          <w:i/>
        </w:rPr>
        <w:t xml:space="preserve"> </w:t>
      </w:r>
      <w:r w:rsidR="00087842" w:rsidRPr="00E439F2">
        <w:rPr>
          <w:rFonts w:ascii="Times New Roman" w:hAnsi="Times New Roman"/>
        </w:rPr>
        <w:t>720-740</w:t>
      </w:r>
      <w:r w:rsidR="00087842" w:rsidRPr="00E439F2">
        <w:rPr>
          <w:rFonts w:ascii="Times New Roman" w:hAnsi="Times New Roman"/>
          <w:i/>
        </w:rPr>
        <w:t xml:space="preserve">.  </w:t>
      </w:r>
    </w:p>
    <w:p w:rsidR="00EB422A" w:rsidRDefault="00EB422A" w:rsidP="00EB422A">
      <w:pPr>
        <w:ind w:left="720" w:hanging="720"/>
        <w:jc w:val="both"/>
        <w:rPr>
          <w:bCs/>
        </w:rPr>
      </w:pPr>
    </w:p>
    <w:p w:rsidR="00EB422A" w:rsidRDefault="00EB422A" w:rsidP="00EB422A">
      <w:pPr>
        <w:ind w:left="720" w:hanging="720"/>
        <w:jc w:val="both"/>
      </w:pPr>
      <w:smartTag w:uri="urn:schemas-microsoft-com:office:smarttags" w:element="PersonName">
        <w:r w:rsidRPr="006F272F">
          <w:rPr>
            <w:bCs/>
          </w:rPr>
          <w:t>Juvonen</w:t>
        </w:r>
        <w:smartTag w:uri="urn:schemas-microsoft-com:office:smarttags" w:element="PersonName">
          <w:r w:rsidRPr="006F272F">
            <w:rPr>
              <w:bCs/>
            </w:rPr>
            <w:t>,</w:t>
          </w:r>
        </w:smartTag>
        <w:r w:rsidRPr="006F272F">
          <w:rPr>
            <w:bCs/>
          </w:rPr>
          <w:t xml:space="preserve"> J</w:t>
        </w:r>
      </w:smartTag>
      <w:r>
        <w:rPr>
          <w:bCs/>
        </w:rPr>
        <w:t>. (2007</w:t>
      </w:r>
      <w:r w:rsidRPr="006F272F">
        <w:rPr>
          <w:bCs/>
        </w:rPr>
        <w:t>).  School violence and bullying.</w:t>
      </w:r>
      <w:r>
        <w:rPr>
          <w:b/>
          <w:bCs/>
        </w:rPr>
        <w:t xml:space="preserve"> </w:t>
      </w:r>
      <w:r>
        <w:t xml:space="preserve">G. Fink. (Ed). </w:t>
      </w:r>
      <w:r w:rsidRPr="0044370A">
        <w:rPr>
          <w:i/>
        </w:rPr>
        <w:t xml:space="preserve">Encyclopedia of Stress </w:t>
      </w:r>
      <w:r>
        <w:t>(2</w:t>
      </w:r>
      <w:r w:rsidRPr="0044370A">
        <w:rPr>
          <w:vertAlign w:val="superscript"/>
        </w:rPr>
        <w:t>nd</w:t>
      </w:r>
      <w:r>
        <w:t xml:space="preserve"> edition</w:t>
      </w:r>
      <w:smartTag w:uri="urn:schemas-microsoft-com:office:smarttags" w:element="PersonName">
        <w:r>
          <w:t>,</w:t>
        </w:r>
      </w:smartTag>
      <w:r>
        <w:t xml:space="preserve"> pp. 425-427). Elsevier.</w:t>
      </w:r>
    </w:p>
    <w:p w:rsidR="00E633A3" w:rsidRDefault="00E633A3" w:rsidP="006F272F">
      <w:pPr>
        <w:pStyle w:val="BodyText"/>
        <w:ind w:left="720" w:hanging="720"/>
        <w:rPr>
          <w:b w:val="0"/>
          <w:bCs w:val="0"/>
        </w:rPr>
      </w:pPr>
    </w:p>
    <w:p w:rsidR="006F272F" w:rsidRDefault="006F272F" w:rsidP="006F272F">
      <w:pPr>
        <w:pStyle w:val="BodyText"/>
        <w:ind w:left="720" w:hanging="720"/>
        <w:rPr>
          <w:b w:val="0"/>
        </w:rPr>
      </w:pPr>
      <w:r>
        <w:rPr>
          <w:b w:val="0"/>
          <w:bCs w:val="0"/>
        </w:rPr>
        <w:t>Juvonen</w:t>
      </w:r>
      <w:smartTag w:uri="urn:schemas-microsoft-com:office:smarttags" w:element="PersonName">
        <w:r>
          <w:rPr>
            <w:b w:val="0"/>
            <w:bCs w:val="0"/>
          </w:rPr>
          <w:t>,</w:t>
        </w:r>
      </w:smartTag>
      <w:r>
        <w:rPr>
          <w:b w:val="0"/>
          <w:bCs w:val="0"/>
        </w:rPr>
        <w:t xml:space="preserve"> J.</w:t>
      </w:r>
      <w:smartTag w:uri="urn:schemas-microsoft-com:office:smarttags" w:element="PersonName">
        <w:r>
          <w:rPr>
            <w:b w:val="0"/>
            <w:bCs w:val="0"/>
          </w:rPr>
          <w:t>,</w:t>
        </w:r>
      </w:smartTag>
      <w:r>
        <w:rPr>
          <w:b w:val="0"/>
          <w:bCs w:val="0"/>
        </w:rPr>
        <w:t xml:space="preserve"> Ellickson</w:t>
      </w:r>
      <w:smartTag w:uri="urn:schemas-microsoft-com:office:smarttags" w:element="PersonName">
        <w:r>
          <w:rPr>
            <w:b w:val="0"/>
            <w:bCs w:val="0"/>
          </w:rPr>
          <w:t>,</w:t>
        </w:r>
      </w:smartTag>
      <w:r>
        <w:rPr>
          <w:b w:val="0"/>
          <w:bCs w:val="0"/>
        </w:rPr>
        <w:t xml:space="preserve"> P.</w:t>
      </w:r>
      <w:smartTag w:uri="urn:schemas-microsoft-com:office:smarttags" w:element="PersonName">
        <w:r>
          <w:rPr>
            <w:b w:val="0"/>
            <w:bCs w:val="0"/>
          </w:rPr>
          <w:t>,</w:t>
        </w:r>
      </w:smartTag>
      <w:r>
        <w:rPr>
          <w:b w:val="0"/>
          <w:bCs w:val="0"/>
        </w:rPr>
        <w:t xml:space="preserve"> Martino</w:t>
      </w:r>
      <w:smartTag w:uri="urn:schemas-microsoft-com:office:smarttags" w:element="PersonName">
        <w:r>
          <w:rPr>
            <w:b w:val="0"/>
            <w:bCs w:val="0"/>
          </w:rPr>
          <w:t>,</w:t>
        </w:r>
      </w:smartTag>
      <w:r>
        <w:rPr>
          <w:b w:val="0"/>
          <w:bCs w:val="0"/>
        </w:rPr>
        <w:t xml:space="preserve"> S.</w:t>
      </w:r>
      <w:smartTag w:uri="urn:schemas-microsoft-com:office:smarttags" w:element="PersonName">
        <w:r>
          <w:rPr>
            <w:b w:val="0"/>
            <w:bCs w:val="0"/>
          </w:rPr>
          <w:t>,</w:t>
        </w:r>
      </w:smartTag>
      <w:r>
        <w:rPr>
          <w:b w:val="0"/>
          <w:bCs w:val="0"/>
        </w:rPr>
        <w:t xml:space="preserve"> &amp; Longshore</w:t>
      </w:r>
      <w:smartTag w:uri="urn:schemas-microsoft-com:office:smarttags" w:element="PersonName">
        <w:r>
          <w:rPr>
            <w:b w:val="0"/>
            <w:bCs w:val="0"/>
          </w:rPr>
          <w:t>,</w:t>
        </w:r>
      </w:smartTag>
      <w:r>
        <w:rPr>
          <w:b w:val="0"/>
          <w:bCs w:val="0"/>
        </w:rPr>
        <w:t xml:space="preserve"> D.</w:t>
      </w:r>
      <w:r>
        <w:t xml:space="preserve"> </w:t>
      </w:r>
      <w:r w:rsidR="00E633A3">
        <w:rPr>
          <w:b w:val="0"/>
        </w:rPr>
        <w:t>(2007</w:t>
      </w:r>
      <w:r w:rsidRPr="00D26259">
        <w:rPr>
          <w:b w:val="0"/>
        </w:rPr>
        <w:t>).</w:t>
      </w:r>
      <w:r w:rsidRPr="00D26259">
        <w:rPr>
          <w:b w:val="0"/>
          <w:bCs w:val="0"/>
        </w:rPr>
        <w:t>“But others do it”: Do misperceptions of</w:t>
      </w:r>
      <w:r w:rsidRPr="00D26259">
        <w:t xml:space="preserve"> </w:t>
      </w:r>
      <w:r w:rsidRPr="00D26259">
        <w:rPr>
          <w:b w:val="0"/>
          <w:bCs w:val="0"/>
          <w:iCs/>
        </w:rPr>
        <w:t>schoolmate drug use predict subsequent drug use among young adolescents?</w:t>
      </w:r>
      <w:r>
        <w:rPr>
          <w:b w:val="0"/>
          <w:bCs w:val="0"/>
        </w:rPr>
        <w:t xml:space="preserve"> </w:t>
      </w:r>
      <w:r w:rsidRPr="00D26259">
        <w:rPr>
          <w:b w:val="0"/>
          <w:i/>
        </w:rPr>
        <w:t>Journal of Applied Social Psychology</w:t>
      </w:r>
      <w:r w:rsidR="00EA2070">
        <w:rPr>
          <w:b w:val="0"/>
        </w:rPr>
        <w:t>,</w:t>
      </w:r>
      <w:r w:rsidR="00EA2070" w:rsidRPr="00EA2070">
        <w:rPr>
          <w:b w:val="0"/>
          <w:i/>
        </w:rPr>
        <w:t xml:space="preserve"> 37</w:t>
      </w:r>
      <w:r w:rsidR="00EA2070">
        <w:rPr>
          <w:b w:val="0"/>
        </w:rPr>
        <w:t>, 740-558.</w:t>
      </w:r>
    </w:p>
    <w:p w:rsidR="00537C83" w:rsidRDefault="00537C83" w:rsidP="00E633A3">
      <w:pPr>
        <w:pStyle w:val="Heading1"/>
        <w:widowControl w:val="0"/>
        <w:rPr>
          <w:rFonts w:ascii="Times New Roman" w:hAnsi="Times New Roman"/>
          <w:b w:val="0"/>
        </w:rPr>
      </w:pPr>
    </w:p>
    <w:p w:rsidR="000E10A0" w:rsidRDefault="000E10A0" w:rsidP="000E10A0">
      <w:pPr>
        <w:pStyle w:val="BodyText"/>
        <w:ind w:left="720" w:hanging="720"/>
        <w:rPr>
          <w:b w:val="0"/>
        </w:rPr>
      </w:pPr>
      <w:r w:rsidRPr="00D80D51">
        <w:rPr>
          <w:b w:val="0"/>
          <w:i/>
        </w:rPr>
        <w:t>Pfeifer, J., H</w:t>
      </w:r>
      <w:r>
        <w:rPr>
          <w:b w:val="0"/>
        </w:rPr>
        <w:t xml:space="preserve">., Brown, C. S., &amp; Juvonen, J. </w:t>
      </w:r>
      <w:r w:rsidR="00E633A3">
        <w:rPr>
          <w:b w:val="0"/>
        </w:rPr>
        <w:t>(2007</w:t>
      </w:r>
      <w:r w:rsidR="00943E8D">
        <w:rPr>
          <w:b w:val="0"/>
        </w:rPr>
        <w:t>). Teaching tolerance in schools: Lessons learned s</w:t>
      </w:r>
      <w:r w:rsidR="00943E8D" w:rsidRPr="00943E8D">
        <w:rPr>
          <w:b w:val="0"/>
        </w:rPr>
        <w:t xml:space="preserve">ince </w:t>
      </w:r>
      <w:r w:rsidR="00943E8D" w:rsidRPr="00943E8D">
        <w:rPr>
          <w:b w:val="0"/>
          <w:i/>
        </w:rPr>
        <w:t>Brown v. Board of Education</w:t>
      </w:r>
      <w:r w:rsidR="00943E8D">
        <w:rPr>
          <w:b w:val="0"/>
        </w:rPr>
        <w:t xml:space="preserve"> about the development and reduction of children’s p</w:t>
      </w:r>
      <w:r w:rsidR="00943E8D" w:rsidRPr="00943E8D">
        <w:rPr>
          <w:b w:val="0"/>
        </w:rPr>
        <w:t>rejudice.</w:t>
      </w:r>
      <w:r w:rsidRPr="00943E8D">
        <w:rPr>
          <w:b w:val="0"/>
        </w:rPr>
        <w:t xml:space="preserve"> </w:t>
      </w:r>
      <w:r>
        <w:rPr>
          <w:b w:val="0"/>
        </w:rPr>
        <w:t xml:space="preserve"> </w:t>
      </w:r>
      <w:r w:rsidRPr="000E10A0">
        <w:rPr>
          <w:b w:val="0"/>
          <w:i/>
        </w:rPr>
        <w:t>Social Policy Report</w:t>
      </w:r>
      <w:r w:rsidR="00EA2070">
        <w:rPr>
          <w:b w:val="0"/>
          <w:i/>
        </w:rPr>
        <w:t>: Giving Child and Youth Development Knowledge Away</w:t>
      </w:r>
      <w:smartTag w:uri="urn:schemas-microsoft-com:office:smarttags" w:element="PersonName">
        <w:r w:rsidRPr="000E10A0">
          <w:rPr>
            <w:b w:val="0"/>
            <w:i/>
          </w:rPr>
          <w:t>,</w:t>
        </w:r>
      </w:smartTag>
      <w:r w:rsidRPr="000E10A0">
        <w:rPr>
          <w:b w:val="0"/>
          <w:i/>
        </w:rPr>
        <w:t xml:space="preserve"> </w:t>
      </w:r>
      <w:r w:rsidR="00EA2070" w:rsidRPr="00EA2070">
        <w:rPr>
          <w:b w:val="0"/>
          <w:i/>
        </w:rPr>
        <w:t>21</w:t>
      </w:r>
      <w:smartTag w:uri="urn:schemas-microsoft-com:office:smarttags" w:element="PersonName">
        <w:r w:rsidR="00EA2070">
          <w:rPr>
            <w:b w:val="0"/>
            <w:i/>
          </w:rPr>
          <w:t>,</w:t>
        </w:r>
      </w:smartTag>
      <w:r w:rsidR="00EA2070">
        <w:rPr>
          <w:b w:val="0"/>
          <w:i/>
        </w:rPr>
        <w:t xml:space="preserve"> No.2</w:t>
      </w:r>
      <w:smartTag w:uri="urn:schemas-microsoft-com:office:smarttags" w:element="PersonName">
        <w:r w:rsidR="00EA2070">
          <w:rPr>
            <w:b w:val="0"/>
            <w:i/>
          </w:rPr>
          <w:t>,</w:t>
        </w:r>
      </w:smartTag>
      <w:r w:rsidR="00EA2070">
        <w:rPr>
          <w:b w:val="0"/>
          <w:i/>
        </w:rPr>
        <w:t xml:space="preserve"> 3-23. </w:t>
      </w:r>
      <w:r w:rsidR="00EA2070" w:rsidRPr="00EA2070">
        <w:rPr>
          <w:b w:val="0"/>
          <w:i/>
        </w:rPr>
        <w:t xml:space="preserve"> </w:t>
      </w:r>
      <w:r w:rsidR="00EA2070" w:rsidRPr="000E10A0">
        <w:rPr>
          <w:b w:val="0"/>
          <w:i/>
        </w:rPr>
        <w:t>Society for Research in Child Development</w:t>
      </w:r>
      <w:r w:rsidR="00EA2070">
        <w:rPr>
          <w:b w:val="0"/>
        </w:rPr>
        <w:t>.</w:t>
      </w:r>
    </w:p>
    <w:p w:rsidR="000E10A0" w:rsidRDefault="000E10A0" w:rsidP="00201C16">
      <w:pPr>
        <w:pStyle w:val="flushdense"/>
        <w:tabs>
          <w:tab w:val="left" w:pos="720"/>
        </w:tabs>
        <w:ind w:left="720" w:hanging="720"/>
      </w:pPr>
    </w:p>
    <w:p w:rsidR="00943E8D" w:rsidRDefault="00943E8D" w:rsidP="00943E8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Juvonen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J.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</w:t>
      </w:r>
      <w:r w:rsidRPr="00D80D51">
        <w:rPr>
          <w:rFonts w:ascii="Times New Roman" w:hAnsi="Times New Roman"/>
          <w:i/>
        </w:rPr>
        <w:t>Nishina, A.,</w:t>
      </w:r>
      <w:r>
        <w:rPr>
          <w:rFonts w:ascii="Times New Roman" w:hAnsi="Times New Roman"/>
        </w:rPr>
        <w:t xml:space="preserve"> &amp; Graham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S. (2006). </w:t>
      </w:r>
      <w:r w:rsidRPr="009D6DFA">
        <w:rPr>
          <w:rFonts w:ascii="Times New Roman" w:hAnsi="Times New Roman"/>
        </w:rPr>
        <w:t>Ethnic diversity and perceptions of safety in urban middle schools</w:t>
      </w:r>
      <w:r>
        <w:rPr>
          <w:rFonts w:ascii="Times New Roman" w:hAnsi="Times New Roman"/>
        </w:rPr>
        <w:t>,</w:t>
      </w:r>
      <w:r w:rsidRPr="009D6DFA">
        <w:rPr>
          <w:rFonts w:ascii="Times New Roman" w:hAnsi="Times New Roman"/>
        </w:rPr>
        <w:t xml:space="preserve"> </w:t>
      </w:r>
      <w:r w:rsidRPr="009D6DFA">
        <w:rPr>
          <w:rFonts w:ascii="Times New Roman" w:hAnsi="Times New Roman"/>
          <w:i/>
        </w:rPr>
        <w:t>Psychological Science</w:t>
      </w:r>
      <w:r>
        <w:rPr>
          <w:rFonts w:ascii="Times New Roman" w:hAnsi="Times New Roman"/>
          <w:i/>
        </w:rPr>
        <w:t>, 17, 393-400</w:t>
      </w:r>
      <w:r w:rsidRPr="009D6DFA">
        <w:rPr>
          <w:rFonts w:ascii="Times New Roman" w:hAnsi="Times New Roman"/>
        </w:rPr>
        <w:t>.</w:t>
      </w:r>
    </w:p>
    <w:p w:rsidR="00943E8D" w:rsidRDefault="00943E8D" w:rsidP="00201C16">
      <w:pPr>
        <w:pStyle w:val="flushdense"/>
        <w:tabs>
          <w:tab w:val="left" w:pos="720"/>
        </w:tabs>
        <w:ind w:left="720" w:hanging="720"/>
      </w:pPr>
    </w:p>
    <w:p w:rsidR="00201C16" w:rsidRDefault="00201C16" w:rsidP="00201C16">
      <w:pPr>
        <w:pStyle w:val="flushdense"/>
        <w:tabs>
          <w:tab w:val="left" w:pos="720"/>
        </w:tabs>
        <w:ind w:left="720" w:hanging="720"/>
      </w:pPr>
      <w:r>
        <w:t>Juvonen, J. (2006). Sense of belonging</w:t>
      </w:r>
      <w:smartTag w:uri="urn:schemas-microsoft-com:office:smarttags" w:element="PersonName">
        <w:r>
          <w:t>,</w:t>
        </w:r>
      </w:smartTag>
      <w:r>
        <w:t xml:space="preserve"> social relationships</w:t>
      </w:r>
      <w:smartTag w:uri="urn:schemas-microsoft-com:office:smarttags" w:element="PersonName">
        <w:r>
          <w:t>,</w:t>
        </w:r>
      </w:smartTag>
      <w:r>
        <w:t xml:space="preserve"> and school functioning. P.</w:t>
      </w:r>
      <w:r w:rsidRPr="00533958">
        <w:t xml:space="preserve"> </w:t>
      </w:r>
      <w:r>
        <w:t>A. Alexander and P. H. Winne (Eds.)</w:t>
      </w:r>
      <w:smartTag w:uri="urn:schemas-microsoft-com:office:smarttags" w:element="PersonName">
        <w:r>
          <w:t>,</w:t>
        </w:r>
      </w:smartTag>
      <w:r>
        <w:t xml:space="preserve"> </w:t>
      </w:r>
      <w:r w:rsidRPr="00533958">
        <w:rPr>
          <w:i/>
          <w:szCs w:val="24"/>
        </w:rPr>
        <w:t>Handbook of Educational Psychology</w:t>
      </w:r>
      <w:smartTag w:uri="urn:schemas-microsoft-com:office:smarttags" w:element="PersonName">
        <w:r>
          <w:rPr>
            <w:szCs w:val="24"/>
          </w:rPr>
          <w:t>,</w:t>
        </w:r>
      </w:smartTag>
      <w:r>
        <w:rPr>
          <w:szCs w:val="24"/>
        </w:rPr>
        <w:t xml:space="preserve"> 2</w:t>
      </w:r>
      <w:r w:rsidRPr="00533958">
        <w:rPr>
          <w:szCs w:val="24"/>
          <w:vertAlign w:val="superscript"/>
        </w:rPr>
        <w:t>nd</w:t>
      </w:r>
      <w:r>
        <w:rPr>
          <w:szCs w:val="24"/>
        </w:rPr>
        <w:t xml:space="preserve"> edition (pp. 255-674). Erlbaum, Mahwah, NJ.</w:t>
      </w:r>
      <w:r>
        <w:t xml:space="preserve"> </w:t>
      </w:r>
    </w:p>
    <w:p w:rsidR="00537C83" w:rsidRDefault="00537C83" w:rsidP="00537C83">
      <w:pPr>
        <w:pStyle w:val="Heading1"/>
        <w:widowControl w:val="0"/>
        <w:rPr>
          <w:rFonts w:ascii="Times New Roman" w:hAnsi="Times New Roman"/>
          <w:b w:val="0"/>
        </w:rPr>
      </w:pPr>
    </w:p>
    <w:p w:rsidR="00470BAC" w:rsidRDefault="00EE66A4" w:rsidP="00657DCD">
      <w:pPr>
        <w:pStyle w:val="Heading1"/>
        <w:widowControl w:val="0"/>
        <w:ind w:left="720" w:hanging="720"/>
        <w:rPr>
          <w:rFonts w:ascii="Times New Roman" w:hAnsi="Times New Roman"/>
          <w:b w:val="0"/>
        </w:rPr>
      </w:pPr>
      <w:r w:rsidRPr="00470BAC">
        <w:rPr>
          <w:rFonts w:ascii="Times New Roman" w:hAnsi="Times New Roman"/>
          <w:b w:val="0"/>
        </w:rPr>
        <w:t>Juvo</w:t>
      </w:r>
      <w:r w:rsidR="00360138">
        <w:rPr>
          <w:rFonts w:ascii="Times New Roman" w:hAnsi="Times New Roman"/>
          <w:b w:val="0"/>
        </w:rPr>
        <w:t xml:space="preserve">nen. J. &amp; </w:t>
      </w:r>
      <w:r w:rsidR="00360138" w:rsidRPr="00553675">
        <w:rPr>
          <w:rFonts w:ascii="Times New Roman" w:hAnsi="Times New Roman"/>
          <w:b w:val="0"/>
          <w:i/>
        </w:rPr>
        <w:t>Gross</w:t>
      </w:r>
      <w:smartTag w:uri="urn:schemas-microsoft-com:office:smarttags" w:element="PersonName">
        <w:r w:rsidR="00360138">
          <w:rPr>
            <w:rFonts w:ascii="Times New Roman" w:hAnsi="Times New Roman"/>
            <w:b w:val="0"/>
          </w:rPr>
          <w:t>,</w:t>
        </w:r>
      </w:smartTag>
      <w:r w:rsidR="00360138">
        <w:rPr>
          <w:rFonts w:ascii="Times New Roman" w:hAnsi="Times New Roman"/>
          <w:b w:val="0"/>
        </w:rPr>
        <w:t xml:space="preserve"> E. F. (2005</w:t>
      </w:r>
      <w:r w:rsidRPr="00470BAC">
        <w:rPr>
          <w:rFonts w:ascii="Times New Roman" w:hAnsi="Times New Roman"/>
          <w:b w:val="0"/>
        </w:rPr>
        <w:t xml:space="preserve">). </w:t>
      </w:r>
      <w:r w:rsidRPr="008A61DB">
        <w:rPr>
          <w:rFonts w:ascii="Times New Roman" w:hAnsi="Times New Roman"/>
          <w:b w:val="0"/>
        </w:rPr>
        <w:t xml:space="preserve">The rejected and the bullied: </w:t>
      </w:r>
      <w:r w:rsidR="00470BAC" w:rsidRPr="008A61DB">
        <w:rPr>
          <w:rFonts w:ascii="Times New Roman" w:hAnsi="Times New Roman"/>
          <w:b w:val="0"/>
        </w:rPr>
        <w:t>L</w:t>
      </w:r>
      <w:r w:rsidRPr="008A61DB">
        <w:rPr>
          <w:rFonts w:ascii="Times New Roman" w:hAnsi="Times New Roman"/>
          <w:b w:val="0"/>
        </w:rPr>
        <w:t>essons about social misfits from developmental psychology</w:t>
      </w:r>
      <w:r w:rsidR="00470BAC" w:rsidRPr="00470BAC">
        <w:rPr>
          <w:rFonts w:ascii="Times New Roman" w:hAnsi="Times New Roman"/>
          <w:b w:val="0"/>
        </w:rPr>
        <w:t xml:space="preserve">. In </w:t>
      </w:r>
      <w:r w:rsidR="00470BAC">
        <w:rPr>
          <w:rFonts w:ascii="Times New Roman" w:hAnsi="Times New Roman"/>
          <w:b w:val="0"/>
        </w:rPr>
        <w:t xml:space="preserve">K. D. </w:t>
      </w:r>
      <w:r w:rsidR="00470BAC" w:rsidRPr="00470BAC">
        <w:rPr>
          <w:rFonts w:ascii="Times New Roman" w:hAnsi="Times New Roman"/>
          <w:b w:val="0"/>
        </w:rPr>
        <w:t>Will</w:t>
      </w:r>
      <w:r w:rsidR="00470BAC">
        <w:rPr>
          <w:rFonts w:ascii="Times New Roman" w:hAnsi="Times New Roman"/>
          <w:b w:val="0"/>
        </w:rPr>
        <w:t>iams, J.P. Forgas</w:t>
      </w:r>
      <w:r w:rsidR="00470BAC" w:rsidRPr="00470BAC">
        <w:rPr>
          <w:rFonts w:ascii="Times New Roman" w:hAnsi="Times New Roman"/>
          <w:b w:val="0"/>
        </w:rPr>
        <w:t xml:space="preserve">, &amp; </w:t>
      </w:r>
      <w:r w:rsidR="00470BAC">
        <w:rPr>
          <w:rFonts w:ascii="Times New Roman" w:hAnsi="Times New Roman"/>
          <w:b w:val="0"/>
        </w:rPr>
        <w:t xml:space="preserve">W. von Hippel </w:t>
      </w:r>
      <w:r w:rsidR="00470BAC" w:rsidRPr="00470BAC">
        <w:rPr>
          <w:rFonts w:ascii="Times New Roman" w:hAnsi="Times New Roman"/>
          <w:b w:val="0"/>
        </w:rPr>
        <w:t>(Eds.)</w:t>
      </w:r>
      <w:r w:rsidR="00470BAC">
        <w:rPr>
          <w:rFonts w:ascii="Times New Roman" w:hAnsi="Times New Roman"/>
          <w:b w:val="0"/>
        </w:rPr>
        <w:t>.</w:t>
      </w:r>
      <w:r w:rsidR="00470BAC" w:rsidRPr="00470BAC">
        <w:rPr>
          <w:rFonts w:ascii="Times New Roman" w:hAnsi="Times New Roman"/>
          <w:b w:val="0"/>
        </w:rPr>
        <w:t xml:space="preserve"> </w:t>
      </w:r>
      <w:r w:rsidR="00470BAC" w:rsidRPr="008A61DB">
        <w:rPr>
          <w:rFonts w:ascii="Times New Roman" w:hAnsi="Times New Roman"/>
          <w:b w:val="0"/>
          <w:i/>
        </w:rPr>
        <w:t>The social outcast: Ostracism</w:t>
      </w:r>
      <w:smartTag w:uri="urn:schemas-microsoft-com:office:smarttags" w:element="PersonName">
        <w:r w:rsidR="00470BAC" w:rsidRPr="008A61DB">
          <w:rPr>
            <w:rFonts w:ascii="Times New Roman" w:hAnsi="Times New Roman"/>
            <w:b w:val="0"/>
            <w:i/>
          </w:rPr>
          <w:t>,</w:t>
        </w:r>
      </w:smartTag>
      <w:r w:rsidR="00470BAC" w:rsidRPr="008A61DB">
        <w:rPr>
          <w:rFonts w:ascii="Times New Roman" w:hAnsi="Times New Roman"/>
          <w:b w:val="0"/>
          <w:i/>
        </w:rPr>
        <w:t xml:space="preserve"> social exclusion</w:t>
      </w:r>
      <w:smartTag w:uri="urn:schemas-microsoft-com:office:smarttags" w:element="PersonName">
        <w:r w:rsidR="00470BAC" w:rsidRPr="008A61DB">
          <w:rPr>
            <w:rFonts w:ascii="Times New Roman" w:hAnsi="Times New Roman"/>
            <w:b w:val="0"/>
            <w:i/>
          </w:rPr>
          <w:t>,</w:t>
        </w:r>
      </w:smartTag>
      <w:r w:rsidR="00470BAC" w:rsidRPr="008A61DB">
        <w:rPr>
          <w:rFonts w:ascii="Times New Roman" w:hAnsi="Times New Roman"/>
          <w:b w:val="0"/>
          <w:i/>
        </w:rPr>
        <w:t xml:space="preserve"> rejection</w:t>
      </w:r>
      <w:smartTag w:uri="urn:schemas-microsoft-com:office:smarttags" w:element="PersonName">
        <w:r w:rsidR="00470BAC" w:rsidRPr="008A61DB">
          <w:rPr>
            <w:rFonts w:ascii="Times New Roman" w:hAnsi="Times New Roman"/>
            <w:b w:val="0"/>
            <w:i/>
          </w:rPr>
          <w:t>,</w:t>
        </w:r>
      </w:smartTag>
      <w:r w:rsidR="00470BAC" w:rsidRPr="008A61DB">
        <w:rPr>
          <w:rFonts w:ascii="Times New Roman" w:hAnsi="Times New Roman"/>
          <w:b w:val="0"/>
          <w:i/>
        </w:rPr>
        <w:t xml:space="preserve"> and bullying</w:t>
      </w:r>
      <w:smartTag w:uri="urn:schemas-microsoft-com:office:smarttags" w:element="PersonName">
        <w:r w:rsidR="00360138">
          <w:rPr>
            <w:rFonts w:ascii="Times New Roman" w:hAnsi="Times New Roman"/>
            <w:b w:val="0"/>
            <w:i/>
          </w:rPr>
          <w:t>,</w:t>
        </w:r>
      </w:smartTag>
      <w:r w:rsidR="00360138">
        <w:rPr>
          <w:rFonts w:ascii="Times New Roman" w:hAnsi="Times New Roman"/>
          <w:b w:val="0"/>
          <w:i/>
        </w:rPr>
        <w:t xml:space="preserve"> (pp. 155-170)</w:t>
      </w:r>
      <w:r w:rsidR="00470BAC" w:rsidRPr="00470BAC">
        <w:rPr>
          <w:rFonts w:ascii="Times New Roman" w:hAnsi="Times New Roman"/>
          <w:b w:val="0"/>
        </w:rPr>
        <w:t xml:space="preserve">. </w:t>
      </w:r>
      <w:smartTag w:uri="urn:schemas-microsoft-com:office:smarttags" w:element="place">
        <w:smartTag w:uri="urn:schemas-microsoft-com:office:smarttags" w:element="State">
          <w:r w:rsidR="00470BAC" w:rsidRPr="00470BAC">
            <w:rPr>
              <w:rFonts w:ascii="Times New Roman" w:hAnsi="Times New Roman"/>
              <w:b w:val="0"/>
            </w:rPr>
            <w:t>New York</w:t>
          </w:r>
        </w:smartTag>
      </w:smartTag>
      <w:r w:rsidR="00470BAC" w:rsidRPr="00470BAC">
        <w:rPr>
          <w:rFonts w:ascii="Times New Roman" w:hAnsi="Times New Roman"/>
          <w:b w:val="0"/>
        </w:rPr>
        <w:t>: Psychology Press.</w:t>
      </w:r>
    </w:p>
    <w:p w:rsidR="008377D1" w:rsidRPr="008377D1" w:rsidRDefault="008377D1" w:rsidP="008377D1"/>
    <w:p w:rsidR="008377D1" w:rsidRDefault="008377D1" w:rsidP="008377D1">
      <w:pPr>
        <w:ind w:left="720" w:hanging="720"/>
        <w:rPr>
          <w:rFonts w:ascii="Times New Roman" w:hAnsi="Times New Roman"/>
          <w:szCs w:val="24"/>
        </w:rPr>
      </w:pPr>
      <w:r w:rsidRPr="00657DCD">
        <w:rPr>
          <w:rFonts w:ascii="Times New Roman" w:hAnsi="Times New Roman"/>
          <w:szCs w:val="24"/>
        </w:rPr>
        <w:lastRenderedPageBreak/>
        <w:t xml:space="preserve">Bellmore, A., D., </w:t>
      </w:r>
      <w:r w:rsidRPr="00D80D51">
        <w:rPr>
          <w:rFonts w:ascii="Times New Roman" w:hAnsi="Times New Roman"/>
          <w:i/>
          <w:szCs w:val="24"/>
        </w:rPr>
        <w:t>Witkow, M. R</w:t>
      </w:r>
      <w:r w:rsidRPr="00657DCD">
        <w:rPr>
          <w:rFonts w:ascii="Times New Roman" w:hAnsi="Times New Roman"/>
          <w:szCs w:val="24"/>
        </w:rPr>
        <w:t xml:space="preserve">., </w:t>
      </w:r>
      <w:r w:rsidR="004A72F9">
        <w:rPr>
          <w:rFonts w:ascii="Times New Roman" w:hAnsi="Times New Roman"/>
          <w:szCs w:val="24"/>
        </w:rPr>
        <w:t>Graham, S. &amp; Juvonen, J. (2005</w:t>
      </w:r>
      <w:r w:rsidRPr="00657DCD">
        <w:rPr>
          <w:rFonts w:ascii="Times New Roman" w:hAnsi="Times New Roman"/>
          <w:szCs w:val="24"/>
        </w:rPr>
        <w:t xml:space="preserve">). From beliefs to behavior: The mediating role of hostile response selection in predicting aggression. </w:t>
      </w:r>
      <w:r w:rsidRPr="00657DCD">
        <w:rPr>
          <w:rFonts w:ascii="Times New Roman" w:hAnsi="Times New Roman"/>
          <w:i/>
          <w:szCs w:val="24"/>
        </w:rPr>
        <w:t>Aggressive Behavior</w:t>
      </w:r>
      <w:r w:rsidR="004A72F9">
        <w:rPr>
          <w:rFonts w:ascii="Times New Roman" w:hAnsi="Times New Roman"/>
          <w:i/>
          <w:szCs w:val="24"/>
        </w:rPr>
        <w:t>, 31, 1-20</w:t>
      </w:r>
      <w:r w:rsidRPr="00657DCD">
        <w:rPr>
          <w:rFonts w:ascii="Times New Roman" w:hAnsi="Times New Roman"/>
          <w:szCs w:val="24"/>
        </w:rPr>
        <w:t>.</w:t>
      </w:r>
    </w:p>
    <w:p w:rsidR="00504DCF" w:rsidRDefault="00504DCF" w:rsidP="00CB28CB">
      <w:pPr>
        <w:rPr>
          <w:rFonts w:ascii="Times New Roman" w:hAnsi="Times New Roman"/>
        </w:rPr>
      </w:pPr>
    </w:p>
    <w:p w:rsidR="00832753" w:rsidRDefault="00832753" w:rsidP="00832753">
      <w:pPr>
        <w:ind w:left="720" w:hanging="720"/>
        <w:rPr>
          <w:rFonts w:ascii="Times New Roman" w:hAnsi="Times New Roman"/>
          <w:i/>
        </w:rPr>
      </w:pPr>
      <w:r w:rsidRPr="00D80D51">
        <w:rPr>
          <w:rFonts w:ascii="Times New Roman" w:hAnsi="Times New Roman"/>
          <w:i/>
        </w:rPr>
        <w:t>Nish</w:t>
      </w:r>
      <w:r w:rsidR="00504DCF" w:rsidRPr="00D80D51">
        <w:rPr>
          <w:rFonts w:ascii="Times New Roman" w:hAnsi="Times New Roman"/>
          <w:i/>
        </w:rPr>
        <w:t>ina, A.</w:t>
      </w:r>
      <w:r w:rsidR="00504DCF">
        <w:rPr>
          <w:rFonts w:ascii="Times New Roman" w:hAnsi="Times New Roman"/>
        </w:rPr>
        <w:t xml:space="preserve"> &amp; Juvonen, J., (2005</w:t>
      </w:r>
      <w:r>
        <w:rPr>
          <w:rFonts w:ascii="Times New Roman" w:hAnsi="Times New Roman"/>
        </w:rPr>
        <w:t xml:space="preserve">). </w:t>
      </w:r>
      <w:r w:rsidRPr="00832753">
        <w:rPr>
          <w:rFonts w:ascii="Times New Roman" w:hAnsi="Times New Roman"/>
          <w:iCs/>
        </w:rPr>
        <w:t>Daily reports of witnessing and experiencing peer harassment in middle school.</w:t>
      </w:r>
      <w:r>
        <w:rPr>
          <w:rFonts w:ascii="Times New Roman" w:hAnsi="Times New Roman"/>
          <w:iCs/>
        </w:rPr>
        <w:t xml:space="preserve">  </w:t>
      </w:r>
      <w:r w:rsidRPr="00832753">
        <w:rPr>
          <w:rFonts w:ascii="Times New Roman" w:hAnsi="Times New Roman"/>
          <w:i/>
        </w:rPr>
        <w:t>Child Developmen</w:t>
      </w:r>
      <w:r w:rsidR="00504DCF">
        <w:rPr>
          <w:rFonts w:ascii="Times New Roman" w:hAnsi="Times New Roman"/>
          <w:i/>
        </w:rPr>
        <w:t>t, 76, 345-450</w:t>
      </w:r>
      <w:r w:rsidRPr="00832753">
        <w:rPr>
          <w:rFonts w:ascii="Times New Roman" w:hAnsi="Times New Roman"/>
          <w:i/>
        </w:rPr>
        <w:t>.</w:t>
      </w:r>
    </w:p>
    <w:p w:rsidR="0002337A" w:rsidRPr="00AF11F4" w:rsidRDefault="0002337A" w:rsidP="0002337A"/>
    <w:p w:rsidR="00AF11F4" w:rsidRDefault="0002337A" w:rsidP="00AF11F4">
      <w:pPr>
        <w:pStyle w:val="BodyText"/>
        <w:ind w:left="720" w:hanging="720"/>
        <w:rPr>
          <w:b w:val="0"/>
          <w:i/>
        </w:rPr>
      </w:pPr>
      <w:r w:rsidRPr="00D80D51">
        <w:rPr>
          <w:b w:val="0"/>
          <w:i/>
        </w:rPr>
        <w:t xml:space="preserve">Nishina, A., </w:t>
      </w:r>
      <w:r w:rsidRPr="00D80D51">
        <w:rPr>
          <w:b w:val="0"/>
        </w:rPr>
        <w:t xml:space="preserve">Juvonen, J., </w:t>
      </w:r>
      <w:r w:rsidRPr="00D80D51">
        <w:rPr>
          <w:b w:val="0"/>
          <w:i/>
        </w:rPr>
        <w:t>&amp; W</w:t>
      </w:r>
      <w:r w:rsidR="008377D1" w:rsidRPr="00D80D51">
        <w:rPr>
          <w:b w:val="0"/>
          <w:i/>
        </w:rPr>
        <w:t>itkow M.</w:t>
      </w:r>
      <w:r w:rsidR="008377D1">
        <w:rPr>
          <w:b w:val="0"/>
        </w:rPr>
        <w:t xml:space="preserve"> (2005</w:t>
      </w:r>
      <w:r w:rsidR="005F469A">
        <w:rPr>
          <w:b w:val="0"/>
        </w:rPr>
        <w:t>)</w:t>
      </w:r>
      <w:r w:rsidR="00504DCF">
        <w:rPr>
          <w:b w:val="0"/>
        </w:rPr>
        <w:t>.</w:t>
      </w:r>
      <w:r w:rsidR="005F469A">
        <w:rPr>
          <w:b w:val="0"/>
        </w:rPr>
        <w:t xml:space="preserve"> Sticks and stones may b</w:t>
      </w:r>
      <w:r w:rsidRPr="00AF11F4">
        <w:rPr>
          <w:b w:val="0"/>
        </w:rPr>
        <w:t xml:space="preserve">reak </w:t>
      </w:r>
      <w:r w:rsidR="005F469A">
        <w:rPr>
          <w:b w:val="0"/>
        </w:rPr>
        <w:t>my b</w:t>
      </w:r>
      <w:r w:rsidRPr="00AF11F4">
        <w:rPr>
          <w:b w:val="0"/>
        </w:rPr>
        <w:t xml:space="preserve">ones, </w:t>
      </w:r>
      <w:r w:rsidR="005F469A">
        <w:rPr>
          <w:b w:val="0"/>
        </w:rPr>
        <w:t>but names will make me sick: The c</w:t>
      </w:r>
      <w:r w:rsidRPr="00AF11F4">
        <w:rPr>
          <w:b w:val="0"/>
        </w:rPr>
        <w:t xml:space="preserve">onsequences of </w:t>
      </w:r>
      <w:r w:rsidR="005F469A">
        <w:rPr>
          <w:b w:val="0"/>
        </w:rPr>
        <w:t>peer h</w:t>
      </w:r>
      <w:r w:rsidRPr="00AF11F4">
        <w:rPr>
          <w:b w:val="0"/>
        </w:rPr>
        <w:t xml:space="preserve">arassment. </w:t>
      </w:r>
      <w:r w:rsidR="00FA77D0" w:rsidRPr="00AF11F4">
        <w:rPr>
          <w:b w:val="0"/>
          <w:i/>
        </w:rPr>
        <w:t>Journal o</w:t>
      </w:r>
      <w:r w:rsidRPr="00AF11F4">
        <w:rPr>
          <w:b w:val="0"/>
          <w:i/>
        </w:rPr>
        <w:t>f</w:t>
      </w:r>
      <w:r w:rsidR="00FA77D0" w:rsidRPr="00AF11F4">
        <w:rPr>
          <w:b w:val="0"/>
          <w:i/>
        </w:rPr>
        <w:t xml:space="preserve"> Clinical Child and Adolescent </w:t>
      </w:r>
      <w:r w:rsidR="008377D1">
        <w:rPr>
          <w:b w:val="0"/>
          <w:i/>
        </w:rPr>
        <w:t xml:space="preserve">Psychology, 34, </w:t>
      </w:r>
      <w:r w:rsidR="008377D1" w:rsidRPr="008377D1">
        <w:rPr>
          <w:b w:val="0"/>
        </w:rPr>
        <w:t>37-48</w:t>
      </w:r>
      <w:r w:rsidR="008377D1">
        <w:rPr>
          <w:b w:val="0"/>
          <w:i/>
        </w:rPr>
        <w:t>.</w:t>
      </w:r>
      <w:r w:rsidRPr="00AF11F4">
        <w:rPr>
          <w:b w:val="0"/>
          <w:i/>
        </w:rPr>
        <w:t xml:space="preserve"> </w:t>
      </w:r>
    </w:p>
    <w:p w:rsidR="00CB28CB" w:rsidRDefault="00CB28CB" w:rsidP="00AF11F4">
      <w:pPr>
        <w:pStyle w:val="BodyText"/>
        <w:ind w:left="720" w:hanging="720"/>
        <w:rPr>
          <w:b w:val="0"/>
          <w:i/>
        </w:rPr>
      </w:pPr>
    </w:p>
    <w:p w:rsidR="00CB28CB" w:rsidRDefault="00CB28CB" w:rsidP="00CB28CB">
      <w:pPr>
        <w:pStyle w:val="BodyText"/>
        <w:ind w:left="720" w:hanging="720"/>
        <w:rPr>
          <w:b w:val="0"/>
          <w:i/>
        </w:rPr>
      </w:pPr>
      <w:r w:rsidRPr="00D80D51">
        <w:rPr>
          <w:b w:val="0"/>
          <w:i/>
        </w:rPr>
        <w:t xml:space="preserve">Witkow, M., </w:t>
      </w:r>
      <w:r w:rsidRPr="00D80D51">
        <w:rPr>
          <w:b w:val="0"/>
        </w:rPr>
        <w:t>Bellmore, A.,</w:t>
      </w:r>
      <w:r w:rsidRPr="00D80D51">
        <w:rPr>
          <w:b w:val="0"/>
          <w:i/>
        </w:rPr>
        <w:t xml:space="preserve"> Nishina, A.</w:t>
      </w:r>
      <w:r w:rsidRPr="008377D1">
        <w:rPr>
          <w:b w:val="0"/>
        </w:rPr>
        <w:t>, Juv</w:t>
      </w:r>
      <w:r>
        <w:rPr>
          <w:b w:val="0"/>
        </w:rPr>
        <w:t>onen, J., &amp; Graham, S. (2005</w:t>
      </w:r>
      <w:r w:rsidRPr="008377D1">
        <w:rPr>
          <w:b w:val="0"/>
        </w:rPr>
        <w:t xml:space="preserve">). Mutual antipathies during early adolescence:  More than just rejection. </w:t>
      </w:r>
      <w:r w:rsidRPr="008377D1">
        <w:rPr>
          <w:b w:val="0"/>
          <w:i/>
        </w:rPr>
        <w:t>International Jo</w:t>
      </w:r>
      <w:r>
        <w:rPr>
          <w:b w:val="0"/>
          <w:i/>
        </w:rPr>
        <w:t xml:space="preserve">urnal of Behavioral Development, 29, </w:t>
      </w:r>
      <w:r w:rsidRPr="00CB28CB">
        <w:rPr>
          <w:b w:val="0"/>
        </w:rPr>
        <w:t>209-218</w:t>
      </w:r>
      <w:r>
        <w:rPr>
          <w:b w:val="0"/>
          <w:i/>
        </w:rPr>
        <w:t>.</w:t>
      </w:r>
    </w:p>
    <w:p w:rsidR="00657DCD" w:rsidRDefault="00657DCD" w:rsidP="008377D1">
      <w:pPr>
        <w:rPr>
          <w:rFonts w:ascii="Times New Roman" w:hAnsi="Times New Roman"/>
          <w:szCs w:val="24"/>
        </w:rPr>
      </w:pPr>
    </w:p>
    <w:p w:rsidR="00657DCD" w:rsidRDefault="00657DCD" w:rsidP="00657DCD">
      <w:pPr>
        <w:pStyle w:val="BodyText"/>
        <w:ind w:left="720" w:hanging="720"/>
        <w:rPr>
          <w:b w:val="0"/>
        </w:rPr>
      </w:pPr>
      <w:r w:rsidRPr="00545879">
        <w:rPr>
          <w:b w:val="0"/>
        </w:rPr>
        <w:t>Bellmore</w:t>
      </w:r>
      <w:r>
        <w:rPr>
          <w:b w:val="0"/>
        </w:rPr>
        <w:t>, A.</w:t>
      </w:r>
      <w:r w:rsidRPr="00545879">
        <w:rPr>
          <w:b w:val="0"/>
        </w:rPr>
        <w:t xml:space="preserve"> D., </w:t>
      </w:r>
      <w:r w:rsidRPr="00D80D51">
        <w:rPr>
          <w:b w:val="0"/>
          <w:i/>
        </w:rPr>
        <w:t>Witkow,</w:t>
      </w:r>
      <w:r w:rsidRPr="00545879">
        <w:rPr>
          <w:b w:val="0"/>
        </w:rPr>
        <w:t xml:space="preserve"> M., Graham, S., &amp; Juvonen, J. </w:t>
      </w:r>
      <w:r>
        <w:rPr>
          <w:b w:val="0"/>
        </w:rPr>
        <w:t>(</w:t>
      </w:r>
      <w:r w:rsidR="00533958">
        <w:rPr>
          <w:b w:val="0"/>
        </w:rPr>
        <w:t>2004</w:t>
      </w:r>
      <w:r>
        <w:rPr>
          <w:b w:val="0"/>
        </w:rPr>
        <w:t xml:space="preserve">). </w:t>
      </w:r>
      <w:r w:rsidRPr="0002337A">
        <w:rPr>
          <w:b w:val="0"/>
        </w:rPr>
        <w:t>Beyond the individual: The impact of ethnic context and classroom behavioral norms on victims’ adjustment</w:t>
      </w:r>
      <w:r w:rsidRPr="00545879">
        <w:rPr>
          <w:b w:val="0"/>
        </w:rPr>
        <w:t xml:space="preserve">. </w:t>
      </w:r>
      <w:r w:rsidRPr="0002337A">
        <w:rPr>
          <w:b w:val="0"/>
          <w:i/>
        </w:rPr>
        <w:t>Developmental Psychology</w:t>
      </w:r>
      <w:r>
        <w:rPr>
          <w:b w:val="0"/>
        </w:rPr>
        <w:t>, 40, 1159-1172.</w:t>
      </w:r>
    </w:p>
    <w:p w:rsidR="00470BAC" w:rsidRDefault="00470BAC" w:rsidP="00AF11F4">
      <w:pPr>
        <w:rPr>
          <w:rFonts w:ascii="Times New Roman" w:hAnsi="Times New Roman"/>
        </w:rPr>
      </w:pPr>
    </w:p>
    <w:p w:rsidR="00BB5F99" w:rsidRDefault="00F5419F" w:rsidP="007B636F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Juvonen, J. &amp; Graham, S. (2004</w:t>
      </w:r>
      <w:r w:rsidR="00BB5F99">
        <w:rPr>
          <w:rFonts w:ascii="Times New Roman" w:hAnsi="Times New Roman"/>
        </w:rPr>
        <w:t xml:space="preserve">). </w:t>
      </w:r>
      <w:r w:rsidR="00955F3D">
        <w:rPr>
          <w:rFonts w:ascii="Times New Roman" w:hAnsi="Times New Roman"/>
        </w:rPr>
        <w:t xml:space="preserve">Research based interventions on bullying.  In S. E. Sanders &amp; G. D. Phye (Eds.), </w:t>
      </w:r>
      <w:r w:rsidR="00955F3D" w:rsidRPr="00955F3D">
        <w:rPr>
          <w:rFonts w:ascii="Times New Roman" w:hAnsi="Times New Roman"/>
          <w:i/>
        </w:rPr>
        <w:t>Bullying, implications for the classroom: What does the research say?</w:t>
      </w:r>
      <w:r>
        <w:rPr>
          <w:rFonts w:ascii="Times New Roman" w:hAnsi="Times New Roman"/>
          <w:i/>
        </w:rPr>
        <w:t xml:space="preserve"> </w:t>
      </w:r>
      <w:r w:rsidRPr="00F5419F">
        <w:rPr>
          <w:rFonts w:ascii="Times New Roman" w:hAnsi="Times New Roman"/>
        </w:rPr>
        <w:t>(pp.229-255)</w:t>
      </w:r>
      <w:r w:rsidR="00955F3D">
        <w:rPr>
          <w:rFonts w:ascii="Times New Roman" w:hAnsi="Times New Roman"/>
        </w:rPr>
        <w:t xml:space="preserve"> Academic Press.</w:t>
      </w:r>
      <w:r w:rsidR="00BB5F99">
        <w:rPr>
          <w:rFonts w:ascii="Times New Roman" w:hAnsi="Times New Roman"/>
        </w:rPr>
        <w:t xml:space="preserve"> </w:t>
      </w:r>
    </w:p>
    <w:p w:rsidR="0017408D" w:rsidRDefault="0017408D" w:rsidP="005F469A">
      <w:pPr>
        <w:rPr>
          <w:rFonts w:ascii="Times New Roman" w:hAnsi="Times New Roman"/>
        </w:rPr>
      </w:pPr>
    </w:p>
    <w:p w:rsidR="007B636F" w:rsidRDefault="007B636F" w:rsidP="007B636F">
      <w:pPr>
        <w:ind w:left="720" w:hanging="72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Juvonen, J., G</w:t>
      </w:r>
      <w:r w:rsidR="001A34A7">
        <w:rPr>
          <w:rFonts w:ascii="Times New Roman" w:hAnsi="Times New Roman"/>
        </w:rPr>
        <w:t>raham S., Schuster, M. (2003</w:t>
      </w:r>
      <w:r>
        <w:rPr>
          <w:rFonts w:ascii="Times New Roman" w:hAnsi="Times New Roman"/>
        </w:rPr>
        <w:t>). Bullying among you</w:t>
      </w:r>
      <w:r w:rsidR="007E4A60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adolescents:  The strong, weak, and troubled. </w:t>
      </w:r>
      <w:r w:rsidRPr="007B636F">
        <w:rPr>
          <w:rFonts w:ascii="Times New Roman" w:hAnsi="Times New Roman"/>
          <w:i/>
        </w:rPr>
        <w:t>Pediatrics</w:t>
      </w:r>
      <w:r w:rsidR="001A34A7">
        <w:rPr>
          <w:rFonts w:ascii="Times New Roman" w:hAnsi="Times New Roman"/>
          <w:i/>
        </w:rPr>
        <w:t xml:space="preserve">, 112, </w:t>
      </w:r>
      <w:r w:rsidR="001A34A7" w:rsidRPr="00674812">
        <w:rPr>
          <w:rFonts w:ascii="Times New Roman" w:hAnsi="Times New Roman"/>
        </w:rPr>
        <w:t>1231-1237</w:t>
      </w:r>
      <w:r w:rsidRPr="00674812">
        <w:rPr>
          <w:rFonts w:ascii="Times New Roman" w:hAnsi="Times New Roman"/>
        </w:rPr>
        <w:t>.</w:t>
      </w:r>
    </w:p>
    <w:p w:rsidR="007B636F" w:rsidRDefault="007B636F" w:rsidP="00DD1F91">
      <w:pPr>
        <w:ind w:left="720" w:hanging="720"/>
        <w:rPr>
          <w:rFonts w:ascii="Times New Roman" w:hAnsi="Times New Roman"/>
        </w:rPr>
      </w:pPr>
    </w:p>
    <w:p w:rsidR="007E0862" w:rsidRDefault="00DD1F91" w:rsidP="00006E83">
      <w:pPr>
        <w:ind w:left="720" w:hanging="720"/>
      </w:pPr>
      <w:r w:rsidRPr="006D72F9">
        <w:rPr>
          <w:rFonts w:ascii="Times New Roman" w:hAnsi="Times New Roman"/>
        </w:rPr>
        <w:t>Graham, S. Bellm</w:t>
      </w:r>
      <w:r w:rsidR="001A34A7">
        <w:rPr>
          <w:rFonts w:ascii="Times New Roman" w:hAnsi="Times New Roman"/>
        </w:rPr>
        <w:t>ore, A., &amp; Juvonen, J. (2003</w:t>
      </w:r>
      <w:r w:rsidRPr="006D72F9">
        <w:rPr>
          <w:rFonts w:ascii="Times New Roman" w:hAnsi="Times New Roman"/>
        </w:rPr>
        <w:t>). Peer victimization in middle school:  When self- and peer views diverge.</w:t>
      </w:r>
      <w:r>
        <w:t xml:space="preserve">  </w:t>
      </w:r>
      <w:r>
        <w:rPr>
          <w:i/>
          <w:iCs/>
        </w:rPr>
        <w:t>Journal of Applied School Psychology</w:t>
      </w:r>
      <w:smartTag w:uri="urn:schemas-microsoft-com:office:smarttags" w:element="PersonName">
        <w:r w:rsidR="001A34A7">
          <w:rPr>
            <w:i/>
            <w:iCs/>
          </w:rPr>
          <w:t>,</w:t>
        </w:r>
      </w:smartTag>
      <w:r w:rsidR="001A34A7">
        <w:rPr>
          <w:i/>
          <w:iCs/>
        </w:rPr>
        <w:t xml:space="preserve"> 19</w:t>
      </w:r>
      <w:smartTag w:uri="urn:schemas-microsoft-com:office:smarttags" w:element="PersonName">
        <w:r w:rsidR="001A34A7">
          <w:rPr>
            <w:i/>
            <w:iCs/>
          </w:rPr>
          <w:t>,</w:t>
        </w:r>
      </w:smartTag>
      <w:r w:rsidR="001A34A7">
        <w:rPr>
          <w:i/>
          <w:iCs/>
        </w:rPr>
        <w:t xml:space="preserve"> </w:t>
      </w:r>
      <w:r w:rsidR="001A34A7" w:rsidRPr="0017408D">
        <w:rPr>
          <w:iCs/>
        </w:rPr>
        <w:t>117-</w:t>
      </w:r>
      <w:r w:rsidR="0017408D" w:rsidRPr="0017408D">
        <w:rPr>
          <w:iCs/>
        </w:rPr>
        <w:t>137</w:t>
      </w:r>
      <w:r>
        <w:t>.</w:t>
      </w:r>
      <w:r w:rsidR="00006E83">
        <w:t xml:space="preserve"> </w:t>
      </w:r>
    </w:p>
    <w:p w:rsidR="00006E83" w:rsidRDefault="00006E83" w:rsidP="007E0862">
      <w:pPr>
        <w:ind w:left="720"/>
      </w:pPr>
      <w:r>
        <w:t xml:space="preserve">Reprinted in J. E. Zons, M. J. Elias, C. A. Maher (Eds., </w:t>
      </w:r>
      <w:r w:rsidR="00E62F5D">
        <w:t xml:space="preserve">2007).  </w:t>
      </w:r>
      <w:r w:rsidR="00E62F5D" w:rsidRPr="00E62F5D">
        <w:rPr>
          <w:i/>
        </w:rPr>
        <w:t>Bullying</w:t>
      </w:r>
      <w:smartTag w:uri="urn:schemas-microsoft-com:office:smarttags" w:element="PersonName">
        <w:r w:rsidR="00E62F5D" w:rsidRPr="00E62F5D">
          <w:rPr>
            <w:i/>
          </w:rPr>
          <w:t>,</w:t>
        </w:r>
      </w:smartTag>
      <w:r w:rsidR="00E62F5D" w:rsidRPr="00E62F5D">
        <w:rPr>
          <w:i/>
        </w:rPr>
        <w:t xml:space="preserve"> victimization</w:t>
      </w:r>
      <w:smartTag w:uri="urn:schemas-microsoft-com:office:smarttags" w:element="PersonName">
        <w:r w:rsidR="00E62F5D" w:rsidRPr="00E62F5D">
          <w:rPr>
            <w:i/>
          </w:rPr>
          <w:t>,</w:t>
        </w:r>
      </w:smartTag>
      <w:r w:rsidR="00E62F5D" w:rsidRPr="00E62F5D">
        <w:rPr>
          <w:i/>
        </w:rPr>
        <w:t xml:space="preserve"> and peer harassment: A handobook of prevention and intervention</w:t>
      </w:r>
      <w:r w:rsidR="00E62F5D">
        <w:t xml:space="preserve">,121-142. </w:t>
      </w:r>
    </w:p>
    <w:p w:rsidR="009F6AF9" w:rsidRDefault="009F6AF9" w:rsidP="00DD1F91">
      <w:pPr>
        <w:ind w:left="720" w:hanging="720"/>
        <w:rPr>
          <w:rFonts w:ascii="Times New Roman" w:hAnsi="Times New Roman"/>
        </w:rPr>
      </w:pPr>
    </w:p>
    <w:p w:rsidR="00DD1F91" w:rsidRDefault="00DD1F91">
      <w:pPr>
        <w:ind w:left="720" w:hanging="720"/>
        <w:rPr>
          <w:rFonts w:ascii="Times New Roman" w:hAnsi="Times New Roman" w:cs="Courier New"/>
          <w:i/>
          <w:szCs w:val="24"/>
        </w:rPr>
      </w:pPr>
      <w:r>
        <w:rPr>
          <w:rFonts w:ascii="Times New Roman" w:hAnsi="Times New Roman"/>
        </w:rPr>
        <w:t>Jaycox, L. H., Morr</w:t>
      </w:r>
      <w:r w:rsidR="0017408D">
        <w:rPr>
          <w:rFonts w:ascii="Times New Roman" w:hAnsi="Times New Roman"/>
        </w:rPr>
        <w:t>al, A., &amp; Juvonen, J.  (2003</w:t>
      </w:r>
      <w:r w:rsidR="00533958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 xml:space="preserve">Mental health and medical problems and service us among adolescent substance users. </w:t>
      </w:r>
      <w:r w:rsidRPr="00DD1F91">
        <w:rPr>
          <w:rFonts w:ascii="Times New Roman" w:hAnsi="Times New Roman" w:cs="Courier New"/>
          <w:i/>
          <w:szCs w:val="24"/>
        </w:rPr>
        <w:t xml:space="preserve">Journal of the </w:t>
      </w:r>
      <w:smartTag w:uri="urn:schemas-microsoft-com:office:smarttags" w:element="place">
        <w:smartTag w:uri="urn:schemas-microsoft-com:office:smarttags" w:element="PlaceName">
          <w:r w:rsidRPr="00DD1F91">
            <w:rPr>
              <w:rFonts w:ascii="Times New Roman" w:hAnsi="Times New Roman" w:cs="Courier New"/>
              <w:i/>
              <w:szCs w:val="24"/>
            </w:rPr>
            <w:t>American</w:t>
          </w:r>
        </w:smartTag>
        <w:r w:rsidRPr="00DD1F91">
          <w:rPr>
            <w:rFonts w:ascii="Times New Roman" w:hAnsi="Times New Roman" w:cs="Courier New"/>
            <w:i/>
            <w:szCs w:val="24"/>
          </w:rPr>
          <w:t xml:space="preserve"> </w:t>
        </w:r>
        <w:smartTag w:uri="urn:schemas-microsoft-com:office:smarttags" w:element="PlaceType">
          <w:r w:rsidRPr="00DD1F91">
            <w:rPr>
              <w:rFonts w:ascii="Times New Roman" w:hAnsi="Times New Roman" w:cs="Courier New"/>
              <w:i/>
              <w:szCs w:val="24"/>
            </w:rPr>
            <w:t>Academy</w:t>
          </w:r>
        </w:smartTag>
      </w:smartTag>
      <w:r w:rsidRPr="00DD1F91">
        <w:rPr>
          <w:rFonts w:ascii="Times New Roman" w:hAnsi="Times New Roman" w:cs="Courier New"/>
          <w:i/>
          <w:szCs w:val="24"/>
        </w:rPr>
        <w:t xml:space="preserve"> of Child and Adolescent Psychiatry</w:t>
      </w:r>
      <w:r w:rsidR="0017408D">
        <w:rPr>
          <w:rFonts w:ascii="Times New Roman" w:hAnsi="Times New Roman" w:cs="Courier New"/>
          <w:i/>
          <w:szCs w:val="24"/>
        </w:rPr>
        <w:t>, 42,</w:t>
      </w:r>
      <w:r w:rsidR="0052246B" w:rsidRPr="0052246B">
        <w:t xml:space="preserve"> </w:t>
      </w:r>
      <w:r w:rsidR="0052246B">
        <w:t>701-709</w:t>
      </w:r>
      <w:r w:rsidRPr="0052246B">
        <w:rPr>
          <w:rFonts w:ascii="Times New Roman" w:hAnsi="Times New Roman" w:cs="Courier New"/>
          <w:szCs w:val="24"/>
        </w:rPr>
        <w:t>.</w:t>
      </w:r>
    </w:p>
    <w:p w:rsidR="0052246B" w:rsidRDefault="0052246B">
      <w:pPr>
        <w:ind w:left="720" w:hanging="720"/>
        <w:rPr>
          <w:rFonts w:ascii="Times New Roman" w:hAnsi="Times New Roman" w:cs="Courier New"/>
          <w:i/>
          <w:szCs w:val="24"/>
        </w:rPr>
      </w:pPr>
    </w:p>
    <w:p w:rsidR="0052246B" w:rsidRPr="0052246B" w:rsidRDefault="00D5256D" w:rsidP="0052246B">
      <w:pPr>
        <w:ind w:left="720" w:hanging="720"/>
        <w:rPr>
          <w:rFonts w:ascii="Times New Roman" w:hAnsi="Times New Roman"/>
        </w:rPr>
      </w:pPr>
      <w:hyperlink r:id="rId11" w:history="1">
        <w:r w:rsidR="0052246B" w:rsidRPr="0052246B">
          <w:rPr>
            <w:rStyle w:val="Hyperlink"/>
            <w:bCs/>
            <w:color w:val="auto"/>
            <w:u w:val="none"/>
          </w:rPr>
          <w:t>Riehman,</w:t>
        </w:r>
        <w:r w:rsidR="0052246B" w:rsidRPr="0052246B">
          <w:rPr>
            <w:rStyle w:val="Hyperlink"/>
            <w:color w:val="auto"/>
            <w:u w:val="none"/>
          </w:rPr>
          <w:t xml:space="preserve"> </w:t>
        </w:r>
        <w:r w:rsidR="0052246B" w:rsidRPr="0052246B">
          <w:rPr>
            <w:rStyle w:val="Hyperlink"/>
            <w:bCs/>
            <w:color w:val="auto"/>
            <w:u w:val="none"/>
          </w:rPr>
          <w:t>K.</w:t>
        </w:r>
        <w:r w:rsidR="0052246B" w:rsidRPr="0052246B">
          <w:rPr>
            <w:rStyle w:val="Hyperlink"/>
            <w:color w:val="auto"/>
            <w:u w:val="none"/>
          </w:rPr>
          <w:t xml:space="preserve"> S</w:t>
        </w:r>
      </w:hyperlink>
      <w:r w:rsidR="0052246B" w:rsidRPr="0052246B">
        <w:t>., B</w:t>
      </w:r>
      <w:r w:rsidR="0052246B">
        <w:t xml:space="preserve">luthenthal, R., Juvonen, J., &amp; </w:t>
      </w:r>
      <w:r w:rsidR="0052246B" w:rsidRPr="0052246B">
        <w:t xml:space="preserve"> </w:t>
      </w:r>
      <w:r w:rsidR="0052246B">
        <w:t>Morral, A. (2003). Adolescent social relationships and the treatment process: Findings from quantitative and qualitative analyses.</w:t>
      </w:r>
      <w:r w:rsidR="0052246B" w:rsidRPr="0052246B">
        <w:t xml:space="preserve"> </w:t>
      </w:r>
      <w:r w:rsidR="0052246B" w:rsidRPr="0052246B">
        <w:rPr>
          <w:i/>
        </w:rPr>
        <w:t>Journal of Drug Issues, 33</w:t>
      </w:r>
      <w:r w:rsidR="0052246B">
        <w:t>, 865-896</w:t>
      </w:r>
    </w:p>
    <w:p w:rsidR="00DD1F91" w:rsidRDefault="00DD1F91">
      <w:pPr>
        <w:ind w:left="720" w:hanging="720"/>
        <w:rPr>
          <w:rFonts w:ascii="Courier New" w:hAnsi="Courier New" w:cs="Courier New"/>
          <w:sz w:val="20"/>
        </w:rPr>
      </w:pPr>
    </w:p>
    <w:p w:rsidR="00CD0392" w:rsidRPr="006D72F9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Juv</w:t>
      </w:r>
      <w:r w:rsidR="00DD1F91">
        <w:rPr>
          <w:rFonts w:ascii="Times New Roman" w:hAnsi="Times New Roman"/>
        </w:rPr>
        <w:t xml:space="preserve">onen, J. &amp; </w:t>
      </w:r>
      <w:r w:rsidR="00DD1F91" w:rsidRPr="00D80D51">
        <w:rPr>
          <w:rFonts w:ascii="Times New Roman" w:hAnsi="Times New Roman"/>
          <w:i/>
        </w:rPr>
        <w:t>Cadigan</w:t>
      </w:r>
      <w:r w:rsidR="00DD1F91">
        <w:rPr>
          <w:rFonts w:ascii="Times New Roman" w:hAnsi="Times New Roman"/>
        </w:rPr>
        <w:t>, J. (2002</w:t>
      </w:r>
      <w:r>
        <w:rPr>
          <w:rFonts w:ascii="Times New Roman" w:hAnsi="Times New Roman"/>
        </w:rPr>
        <w:t xml:space="preserve">).  Social determinants of public behavior of middle school youth: Perceived peer norms and need to be accepted. In F. Pajares &amp; T. Urdan, (Eds.), </w:t>
      </w:r>
      <w:r>
        <w:rPr>
          <w:rFonts w:ascii="Times New Roman" w:hAnsi="Times New Roman"/>
          <w:i/>
          <w:iCs/>
        </w:rPr>
        <w:t>Adolescence and Education, Vol. 2: Academic motivation of adolescents</w:t>
      </w:r>
      <w:r w:rsidR="00DD1F91">
        <w:rPr>
          <w:rFonts w:ascii="Times New Roman" w:hAnsi="Times New Roman"/>
          <w:i/>
          <w:iCs/>
        </w:rPr>
        <w:t xml:space="preserve"> </w:t>
      </w:r>
      <w:r w:rsidR="00DD1F91" w:rsidRPr="00DD1F91">
        <w:rPr>
          <w:rFonts w:ascii="Times New Roman" w:hAnsi="Times New Roman"/>
          <w:iCs/>
        </w:rPr>
        <w:t>(</w:t>
      </w:r>
      <w:r w:rsidR="00DD1F91">
        <w:rPr>
          <w:rFonts w:ascii="Times New Roman" w:hAnsi="Times New Roman"/>
          <w:iCs/>
        </w:rPr>
        <w:t>pp.</w:t>
      </w:r>
      <w:r w:rsidR="00DD1F91" w:rsidRPr="00DD1F91">
        <w:rPr>
          <w:rFonts w:ascii="Times New Roman" w:hAnsi="Times New Roman"/>
          <w:iCs/>
        </w:rPr>
        <w:t>277-297</w:t>
      </w:r>
      <w:r w:rsidR="00DD1F91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6D72F9">
            <w:rPr>
              <w:rFonts w:ascii="Times New Roman" w:hAnsi="Times New Roman"/>
            </w:rPr>
            <w:t>Greenwich</w:t>
          </w:r>
        </w:smartTag>
        <w:r w:rsidRPr="006D72F9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6D72F9">
            <w:rPr>
              <w:rFonts w:ascii="Times New Roman" w:hAnsi="Times New Roman"/>
            </w:rPr>
            <w:t>CT</w:t>
          </w:r>
        </w:smartTag>
      </w:smartTag>
      <w:r w:rsidRPr="006D72F9">
        <w:rPr>
          <w:rFonts w:ascii="Times New Roman" w:hAnsi="Times New Roman"/>
        </w:rPr>
        <w:t>: Information Age Publishing.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Graham, S. &amp; Juvonen, J., (2002). Ethnicity, peer harassment, and adjustment in middle school: An exploratory study</w:t>
      </w:r>
      <w:r>
        <w:rPr>
          <w:rFonts w:ascii="Times New Roman" w:hAnsi="Times New Roman"/>
          <w:iCs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Journal of Early Adolescence, 22, 173-199</w:t>
      </w:r>
      <w:r>
        <w:rPr>
          <w:rFonts w:ascii="Times New Roman" w:hAnsi="Times New Roman"/>
        </w:rPr>
        <w:t>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 w:rsidRPr="00D80D51">
        <w:rPr>
          <w:rFonts w:ascii="Times New Roman" w:hAnsi="Times New Roman"/>
          <w:i/>
        </w:rPr>
        <w:lastRenderedPageBreak/>
        <w:t>Gross, E. F</w:t>
      </w:r>
      <w:r>
        <w:rPr>
          <w:rFonts w:ascii="Times New Roman" w:hAnsi="Times New Roman"/>
        </w:rPr>
        <w:t xml:space="preserve">., Juvonen, J., &amp; Gable, S. (2002). Internet use and well-being in adolescence. </w:t>
      </w:r>
      <w:r>
        <w:rPr>
          <w:rFonts w:ascii="Times New Roman" w:hAnsi="Times New Roman"/>
          <w:i/>
        </w:rPr>
        <w:t>Journal of Social Issues, 58, 75-90</w:t>
      </w:r>
      <w:r>
        <w:rPr>
          <w:rFonts w:ascii="Times New Roman" w:hAnsi="Times New Roman"/>
        </w:rPr>
        <w:t>.</w:t>
      </w:r>
    </w:p>
    <w:p w:rsidR="00CD0392" w:rsidRDefault="00CD0392">
      <w:pPr>
        <w:rPr>
          <w:rFonts w:ascii="Times New Roman" w:hAnsi="Times New Roman"/>
        </w:rPr>
      </w:pPr>
    </w:p>
    <w:p w:rsidR="00CD0392" w:rsidRDefault="00CD0392" w:rsidP="007E086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Juvonen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J.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</w:t>
      </w:r>
      <w:r w:rsidRPr="00D80D51">
        <w:rPr>
          <w:rFonts w:ascii="Times New Roman" w:hAnsi="Times New Roman"/>
          <w:i/>
        </w:rPr>
        <w:t>Nishina, A.,</w:t>
      </w:r>
      <w:r>
        <w:rPr>
          <w:rFonts w:ascii="Times New Roman" w:hAnsi="Times New Roman"/>
        </w:rPr>
        <w:t xml:space="preserve"> &amp; Graham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S.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(2001).  Self-views and peer perceptions of victim status among early adolescents.  In J. Juvonen &amp; S. Graham (Eds.)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Peer harassment in school:  The plight of the vulnerable and victimized (pp.105-124)</w:t>
      </w:r>
      <w:r>
        <w:rPr>
          <w:rFonts w:ascii="Times New Roman" w:hAnsi="Times New Roman"/>
        </w:rPr>
        <w:t xml:space="preserve">.  </w:t>
      </w:r>
      <w:smartTag w:uri="urn:schemas-microsoft-com:office:smarttags" w:element="State">
        <w:r>
          <w:rPr>
            <w:rFonts w:ascii="Times New Roman" w:hAnsi="Times New Roman"/>
          </w:rPr>
          <w:t>New York</w:t>
        </w:r>
      </w:smartTag>
      <w:r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Guilford</w:t>
          </w:r>
        </w:smartTag>
      </w:smartTag>
      <w:r>
        <w:rPr>
          <w:rFonts w:ascii="Times New Roman" w:hAnsi="Times New Roman"/>
        </w:rPr>
        <w:t>.</w:t>
      </w:r>
    </w:p>
    <w:p w:rsidR="00515C0D" w:rsidRDefault="00515C0D" w:rsidP="007E086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Graham, S. &amp; Juvonen, J. (2001).  An attributional approach to peer victimization. In J. Juvonen &amp; S. Graham (Eds.), </w:t>
      </w:r>
      <w:r>
        <w:rPr>
          <w:rFonts w:ascii="Times New Roman" w:hAnsi="Times New Roman"/>
          <w:i/>
        </w:rPr>
        <w:t>Peer harassment in school:  The plight of the vulnerable and victimized (pp. 44-72)</w:t>
      </w:r>
      <w:r>
        <w:rPr>
          <w:rFonts w:ascii="Times New Roman" w:hAnsi="Times New Roman"/>
        </w:rPr>
        <w:t xml:space="preserve">.  </w:t>
      </w:r>
      <w:smartTag w:uri="urn:schemas-microsoft-com:office:smarttags" w:element="State">
        <w:r>
          <w:rPr>
            <w:rFonts w:ascii="Times New Roman" w:hAnsi="Times New Roman"/>
          </w:rPr>
          <w:t>New York</w:t>
        </w:r>
      </w:smartTag>
      <w:r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Guilford</w:t>
          </w:r>
        </w:smartTag>
      </w:smartTag>
      <w:r>
        <w:rPr>
          <w:rFonts w:ascii="Times New Roman" w:hAnsi="Times New Roman"/>
        </w:rPr>
        <w:t>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Juvonen, J</w:t>
      </w:r>
      <w:r w:rsidRPr="00553675">
        <w:rPr>
          <w:rFonts w:ascii="Times New Roman" w:hAnsi="Times New Roman"/>
          <w:i/>
        </w:rPr>
        <w:t>., Nishina</w:t>
      </w:r>
      <w:r>
        <w:rPr>
          <w:rFonts w:ascii="Times New Roman" w:hAnsi="Times New Roman"/>
        </w:rPr>
        <w:t xml:space="preserve">, A., &amp; Graham, S., (2000). Peer harassment, psychological well-being, and school adjustment in early adolescence.  </w:t>
      </w:r>
      <w:r>
        <w:rPr>
          <w:rFonts w:ascii="Times New Roman" w:hAnsi="Times New Roman"/>
          <w:i/>
        </w:rPr>
        <w:t xml:space="preserve">Journal of Educational Psychology, 92, </w:t>
      </w:r>
      <w:r>
        <w:rPr>
          <w:rFonts w:ascii="Times New Roman" w:hAnsi="Times New Roman"/>
        </w:rPr>
        <w:t>349-359.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keepLine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(2000). Social functions of attributional face saving tactics among early adolescents.  </w:t>
      </w:r>
      <w:r>
        <w:rPr>
          <w:rFonts w:ascii="Times New Roman" w:hAnsi="Times New Roman"/>
          <w:i/>
        </w:rPr>
        <w:t>Educational Psychology Review, 12</w:t>
      </w:r>
      <w:r>
        <w:rPr>
          <w:rFonts w:ascii="Times New Roman" w:hAnsi="Times New Roman"/>
        </w:rPr>
        <w:t xml:space="preserve">, 15-32.  Reprinted in F. Salili, C.Y., Chiu, &amp; Y.Y. Hong (Eds., 2001), </w:t>
      </w:r>
      <w:r>
        <w:rPr>
          <w:rFonts w:ascii="Times New Roman" w:hAnsi="Times New Roman"/>
          <w:i/>
        </w:rPr>
        <w:t>Student Motivation: The Culture and Context of Learning (pp. 66-78)</w:t>
      </w:r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New York</w:t>
          </w:r>
        </w:smartTag>
      </w:smartTag>
      <w:r>
        <w:rPr>
          <w:rFonts w:ascii="Times New Roman" w:hAnsi="Times New Roman"/>
        </w:rPr>
        <w:t>: Plenum Press.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 w:rsidRPr="00537C83">
        <w:rPr>
          <w:rFonts w:ascii="Times New Roman" w:hAnsi="Times New Roman"/>
          <w:lang w:val="fi-FI"/>
        </w:rPr>
        <w:t>Juvonen</w:t>
      </w:r>
      <w:smartTag w:uri="urn:schemas-microsoft-com:office:smarttags" w:element="PersonName">
        <w:r w:rsidRPr="00537C83">
          <w:rPr>
            <w:rFonts w:ascii="Times New Roman" w:hAnsi="Times New Roman"/>
            <w:lang w:val="fi-FI"/>
          </w:rPr>
          <w:t>,</w:t>
        </w:r>
      </w:smartTag>
      <w:r w:rsidRPr="00537C83">
        <w:rPr>
          <w:rFonts w:ascii="Times New Roman" w:hAnsi="Times New Roman"/>
          <w:lang w:val="fi-FI"/>
        </w:rPr>
        <w:t xml:space="preserve"> J. (1999).  Motivaatio</w:t>
      </w:r>
      <w:smartTag w:uri="urn:schemas-microsoft-com:office:smarttags" w:element="PersonName">
        <w:r w:rsidRPr="00537C83">
          <w:rPr>
            <w:rFonts w:ascii="Times New Roman" w:hAnsi="Times New Roman"/>
            <w:lang w:val="fi-FI"/>
          </w:rPr>
          <w:t>,</w:t>
        </w:r>
      </w:smartTag>
      <w:r w:rsidRPr="00537C83">
        <w:rPr>
          <w:rFonts w:ascii="Times New Roman" w:hAnsi="Times New Roman"/>
          <w:lang w:val="fi-FI"/>
        </w:rPr>
        <w:t xml:space="preserve"> attribuutiot ja kuntoutus. </w:t>
      </w:r>
      <w:r>
        <w:rPr>
          <w:rFonts w:ascii="Times New Roman" w:hAnsi="Times New Roman"/>
        </w:rPr>
        <w:t>[Motivation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attributions</w:t>
      </w:r>
      <w:smartTag w:uri="urn:schemas-microsoft-com:office:smarttags" w:element="PersonName">
        <w:r>
          <w:rPr>
            <w:rFonts w:ascii="Times New Roman" w:hAnsi="Times New Roman"/>
          </w:rPr>
          <w:t>,</w:t>
        </w:r>
      </w:smartTag>
      <w:r>
        <w:rPr>
          <w:rFonts w:ascii="Times New Roman" w:hAnsi="Times New Roman"/>
        </w:rPr>
        <w:t xml:space="preserve"> and intervention] In T. Ahonen &amp; T. Aro (Eds.), </w:t>
      </w:r>
      <w:r>
        <w:rPr>
          <w:rFonts w:ascii="Times New Roman" w:hAnsi="Times New Roman"/>
          <w:i/>
        </w:rPr>
        <w:t>Neurokognitiivinen tieto lapsen kehityksen tukena</w:t>
      </w:r>
      <w:r>
        <w:rPr>
          <w:rFonts w:ascii="Times New Roman" w:hAnsi="Times New Roman"/>
        </w:rPr>
        <w:t xml:space="preserve"> [Neuro-cognitive knowledge supporting the development of a child].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Helsinki</w:t>
          </w:r>
        </w:smartTag>
        <w:smartTag w:uri="urn:schemas-microsoft-com:office:smarttags" w:element="PersonName">
          <w:r>
            <w:rPr>
              <w:rFonts w:ascii="Times New Roman" w:hAnsi="Times New Roman"/>
            </w:rPr>
            <w:t>,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country-region">
          <w:r>
            <w:rPr>
              <w:rFonts w:ascii="Times New Roman" w:hAnsi="Times New Roman"/>
            </w:rPr>
            <w:t>Finland</w:t>
          </w:r>
        </w:smartTag>
      </w:smartTag>
      <w:r>
        <w:rPr>
          <w:rFonts w:ascii="Times New Roman" w:hAnsi="Times New Roman"/>
        </w:rPr>
        <w:t>: WSOY.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Graham, S. &amp; Juvonen, J.  (1998). Self-blame and peer victimization in middle school:  An attributional analysis.  </w:t>
      </w:r>
      <w:smartTag w:uri="urn:schemas-microsoft-com:office:smarttags" w:element="PersonName">
        <w:r>
          <w:rPr>
            <w:rFonts w:ascii="Times New Roman" w:hAnsi="Times New Roman"/>
            <w:i/>
          </w:rPr>
          <w:t>Developmental Psychology</w:t>
        </w:r>
      </w:smartTag>
      <w:r>
        <w:rPr>
          <w:rFonts w:ascii="Times New Roman" w:hAnsi="Times New Roman"/>
          <w:i/>
        </w:rPr>
        <w:t>, 34</w:t>
      </w:r>
      <w:r>
        <w:rPr>
          <w:rFonts w:ascii="Times New Roman" w:hAnsi="Times New Roman"/>
        </w:rPr>
        <w:t>, 587-599.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Graham, S., &amp; Juvonen, J.  (1998). Social-cognitive perspective on peer aggression and victimization.  </w:t>
      </w:r>
      <w:r>
        <w:rPr>
          <w:rFonts w:ascii="Times New Roman" w:hAnsi="Times New Roman"/>
          <w:i/>
        </w:rPr>
        <w:t>Annals of Child Development, 13</w:t>
      </w:r>
      <w:r>
        <w:rPr>
          <w:rFonts w:ascii="Times New Roman" w:hAnsi="Times New Roman"/>
        </w:rPr>
        <w:t>, 23-70.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&amp; </w:t>
      </w:r>
      <w:r w:rsidRPr="00D80D51">
        <w:rPr>
          <w:rFonts w:ascii="Times New Roman" w:hAnsi="Times New Roman"/>
          <w:i/>
        </w:rPr>
        <w:t>Nishina, A.</w:t>
      </w:r>
      <w:r>
        <w:rPr>
          <w:rFonts w:ascii="Times New Roman" w:hAnsi="Times New Roman"/>
        </w:rPr>
        <w:t xml:space="preserve"> (1997). Social motivation in the classroom:  Attributional accounts and developmental analysis. In P.R. Pintrich and M. L. Maeher. </w:t>
      </w:r>
      <w:r>
        <w:rPr>
          <w:rFonts w:ascii="Times New Roman" w:hAnsi="Times New Roman"/>
          <w:i/>
        </w:rPr>
        <w:t>Advances in Motivation and Achievement, Vol. 10 (pp. 181-211)</w:t>
      </w:r>
      <w:r>
        <w:rPr>
          <w:rFonts w:ascii="Times New Roman" w:hAnsi="Times New Roman"/>
        </w:rPr>
        <w:t>.  JAI Press.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(1997).  Peer relations.  In G. Bear, K. Minke, &amp; A. Thomas  (Eds.), </w:t>
      </w:r>
      <w:r>
        <w:rPr>
          <w:rFonts w:ascii="Times New Roman" w:hAnsi="Times New Roman"/>
          <w:i/>
        </w:rPr>
        <w:t>Children's needs II: Development, problems, and alternatives. (p. 65-74)</w:t>
      </w:r>
      <w:r>
        <w:rPr>
          <w:rFonts w:ascii="Times New Roman" w:hAnsi="Times New Roman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Washington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</w:rPr>
            <w:t>DC</w:t>
          </w:r>
        </w:smartTag>
      </w:smartTag>
      <w:r>
        <w:rPr>
          <w:rFonts w:ascii="Times New Roman" w:hAnsi="Times New Roman"/>
        </w:rPr>
        <w:t xml:space="preserve">: National Association of School Psychologists.  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 (1996). Self-presentation tactics promoting teacher and peer approval: The function of excuses and other clever explanations. In J. Juvonen and K. R. Wentzel (Eds.), </w:t>
      </w:r>
      <w:r>
        <w:rPr>
          <w:rFonts w:ascii="Times New Roman" w:hAnsi="Times New Roman"/>
          <w:i/>
        </w:rPr>
        <w:t>Social motivation: Understanding children's school adjustment</w:t>
      </w:r>
      <w:r>
        <w:rPr>
          <w:rFonts w:ascii="Times New Roman" w:hAnsi="Times New Roman"/>
        </w:rPr>
        <w:t xml:space="preserve"> (pp.43-65). Cambridge University Press.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Juvonen, J. &amp; </w:t>
      </w:r>
      <w:r w:rsidRPr="00D80D51">
        <w:rPr>
          <w:rFonts w:ascii="Times New Roman" w:hAnsi="Times New Roman"/>
          <w:i/>
        </w:rPr>
        <w:t>Murdock, T. B</w:t>
      </w:r>
      <w:r>
        <w:rPr>
          <w:rFonts w:ascii="Times New Roman" w:hAnsi="Times New Roman"/>
        </w:rPr>
        <w:t xml:space="preserve">.  (1995). Grade-level differences in the social value of effort: Implications for the self-presentation tactics of early adolescents. </w:t>
      </w:r>
      <w:r>
        <w:rPr>
          <w:rFonts w:ascii="Times New Roman" w:hAnsi="Times New Roman"/>
          <w:i/>
        </w:rPr>
        <w:t>Child Development, 66,</w:t>
      </w:r>
      <w:r>
        <w:rPr>
          <w:rFonts w:ascii="Times New Roman" w:hAnsi="Times New Roman"/>
        </w:rPr>
        <w:t xml:space="preserve"> 1694-1705.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 w:rsidRPr="00D80D51">
        <w:rPr>
          <w:rFonts w:ascii="Times New Roman" w:hAnsi="Times New Roman"/>
          <w:i/>
        </w:rPr>
        <w:t xml:space="preserve">Leskinen, M. </w:t>
      </w:r>
      <w:r>
        <w:rPr>
          <w:rFonts w:ascii="Times New Roman" w:hAnsi="Times New Roman"/>
        </w:rPr>
        <w:t xml:space="preserve">&amp; Juvonen, J. (1994).  Responsibility perceptions in parents' adjustment to their child's severe disability.  In M. Leskinen  (Ed.), </w:t>
      </w:r>
      <w:r>
        <w:rPr>
          <w:rFonts w:ascii="Times New Roman" w:hAnsi="Times New Roman"/>
          <w:i/>
        </w:rPr>
        <w:t>Family in focus: New perspectives on early childhood special education</w:t>
      </w:r>
      <w:r>
        <w:rPr>
          <w:rFonts w:ascii="Times New Roman" w:hAnsi="Times New Roman"/>
        </w:rPr>
        <w:t xml:space="preserve"> (pp. 59-74).  </w:t>
      </w:r>
      <w:smartTag w:uri="urn:schemas-microsoft-com:office:smarttags" w:element="City">
        <w:r>
          <w:rPr>
            <w:rFonts w:ascii="Times New Roman" w:hAnsi="Times New Roman"/>
          </w:rPr>
          <w:t>Jyvaskyla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</w:rPr>
          <w:t>Finland</w:t>
        </w:r>
      </w:smartTag>
      <w:r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Jyvaskyla</w:t>
          </w:r>
        </w:smartTag>
      </w:smartTag>
      <w:r>
        <w:rPr>
          <w:rFonts w:ascii="Times New Roman" w:hAnsi="Times New Roman"/>
        </w:rPr>
        <w:t>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&amp; Weiner, B. (1994).  Social motivation in the classroom:  Implications for students' achievement. </w:t>
      </w:r>
      <w:r>
        <w:rPr>
          <w:rFonts w:ascii="Times New Roman" w:hAnsi="Times New Roman"/>
          <w:i/>
        </w:rPr>
        <w:t>Scandinavian Journal of Education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38</w:t>
      </w:r>
      <w:r>
        <w:rPr>
          <w:rFonts w:ascii="Times New Roman" w:hAnsi="Times New Roman"/>
        </w:rPr>
        <w:t>, 279-289.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&amp; </w:t>
      </w:r>
      <w:r w:rsidRPr="00D80D51">
        <w:rPr>
          <w:rFonts w:ascii="Times New Roman" w:hAnsi="Times New Roman"/>
          <w:i/>
        </w:rPr>
        <w:t>Leskinen, M.</w:t>
      </w:r>
      <w:r>
        <w:rPr>
          <w:rFonts w:ascii="Times New Roman" w:hAnsi="Times New Roman"/>
        </w:rPr>
        <w:t xml:space="preserve"> (1994). The function of onset and offset responsibility perceptions in fathers' and mothers' adjustment to their child's developmental disability.  </w:t>
      </w:r>
      <w:r>
        <w:rPr>
          <w:rFonts w:ascii="Times New Roman" w:hAnsi="Times New Roman"/>
          <w:i/>
        </w:rPr>
        <w:t>Journal of Social Behavior and Personality, 9</w:t>
      </w:r>
      <w:r>
        <w:rPr>
          <w:rFonts w:ascii="Times New Roman" w:hAnsi="Times New Roman"/>
        </w:rPr>
        <w:t>, 349-368 (Special issue on psycho-social perspectives on disability).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&amp; Weiner, B. (1993). An attributional analysis of students' interactions: The social consequences of perceived responsibility.  </w:t>
      </w:r>
      <w:r>
        <w:rPr>
          <w:rFonts w:ascii="Times New Roman" w:hAnsi="Times New Roman"/>
          <w:i/>
        </w:rPr>
        <w:t>Educational Psychology Review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5</w:t>
      </w:r>
      <w:r>
        <w:rPr>
          <w:rFonts w:ascii="Times New Roman" w:hAnsi="Times New Roman"/>
        </w:rPr>
        <w:t>, 325-345.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&amp; </w:t>
      </w:r>
      <w:r w:rsidRPr="00D80D51">
        <w:rPr>
          <w:rFonts w:ascii="Times New Roman" w:hAnsi="Times New Roman"/>
          <w:i/>
        </w:rPr>
        <w:t>Murdock, T. B</w:t>
      </w:r>
      <w:r>
        <w:rPr>
          <w:rFonts w:ascii="Times New Roman" w:hAnsi="Times New Roman"/>
        </w:rPr>
        <w:t xml:space="preserve">. (1993). How to promote social approval: Effects of audience and achievement outcome on publicly communicated attributions.  </w:t>
      </w:r>
      <w:r>
        <w:rPr>
          <w:rFonts w:ascii="Times New Roman" w:hAnsi="Times New Roman"/>
          <w:i/>
        </w:rPr>
        <w:t>Journal of Educational Psychology, 85</w:t>
      </w:r>
      <w:r>
        <w:rPr>
          <w:rFonts w:ascii="Times New Roman" w:hAnsi="Times New Roman"/>
        </w:rPr>
        <w:t>, 365-376.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Bear, G., Juvonen, J., &amp; </w:t>
      </w:r>
      <w:r w:rsidRPr="00D80D51">
        <w:rPr>
          <w:rFonts w:ascii="Times New Roman" w:hAnsi="Times New Roman"/>
          <w:i/>
        </w:rPr>
        <w:t>McInerney, F</w:t>
      </w:r>
      <w:r>
        <w:rPr>
          <w:rFonts w:ascii="Times New Roman" w:hAnsi="Times New Roman"/>
        </w:rPr>
        <w:t xml:space="preserve">. (1993).  Self-perceptions and peer relations of boys with and boys without learning disabilities in an integrated setting:  A longitudinal study. </w:t>
      </w:r>
      <w:r>
        <w:rPr>
          <w:rFonts w:ascii="Times New Roman" w:hAnsi="Times New Roman"/>
          <w:i/>
        </w:rPr>
        <w:t>Learning Disabilities Quarterly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16,</w:t>
      </w:r>
      <w:r>
        <w:rPr>
          <w:rFonts w:ascii="Times New Roman" w:hAnsi="Times New Roman"/>
        </w:rPr>
        <w:t xml:space="preserve"> 127-136.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 (1992). Negative peer reactions from the perspective of the reactors.  </w:t>
      </w:r>
      <w:r>
        <w:rPr>
          <w:rFonts w:ascii="Times New Roman" w:hAnsi="Times New Roman"/>
          <w:i/>
        </w:rPr>
        <w:t>Journal of Educational Psychology, 84,</w:t>
      </w:r>
      <w:r>
        <w:rPr>
          <w:rFonts w:ascii="Times New Roman" w:hAnsi="Times New Roman"/>
        </w:rPr>
        <w:t xml:space="preserve"> 314-321.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 J. &amp; Bear, G. (1992).  Social adjustment of children with and without learning disabilities in integrated classrooms.  </w:t>
      </w:r>
      <w:r>
        <w:rPr>
          <w:rFonts w:ascii="Times New Roman" w:hAnsi="Times New Roman"/>
          <w:i/>
        </w:rPr>
        <w:t>Journal of Educational Psychology, 84,</w:t>
      </w:r>
      <w:r>
        <w:rPr>
          <w:rFonts w:ascii="Times New Roman" w:hAnsi="Times New Roman"/>
        </w:rPr>
        <w:t xml:space="preserve"> 322-330.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 w:rsidRPr="00D80D51">
        <w:rPr>
          <w:rFonts w:ascii="Times New Roman" w:hAnsi="Times New Roman"/>
          <w:i/>
        </w:rPr>
        <w:t>Clever, A.,</w:t>
      </w:r>
      <w:r>
        <w:rPr>
          <w:rFonts w:ascii="Times New Roman" w:hAnsi="Times New Roman"/>
        </w:rPr>
        <w:t xml:space="preserve"> Bear, G., Juvonen, J. (1992). Discrepancies between competence and importance in self-perceptions of children in integrated classes.  </w:t>
      </w:r>
      <w:r>
        <w:rPr>
          <w:rFonts w:ascii="Times New Roman" w:hAnsi="Times New Roman"/>
          <w:i/>
        </w:rPr>
        <w:t>Journal of Special Education, 26,</w:t>
      </w:r>
      <w:r>
        <w:rPr>
          <w:rFonts w:ascii="Times New Roman" w:hAnsi="Times New Roman"/>
        </w:rPr>
        <w:t xml:space="preserve"> 125-138.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J., Keogh, B. K., Ratekin, C., &amp; Bernheimer, L. P. (1992). Children's and teachers' views of school-based competencies and their relation to children's peer status.  </w:t>
      </w:r>
      <w:r>
        <w:rPr>
          <w:rFonts w:ascii="Times New Roman" w:hAnsi="Times New Roman"/>
          <w:i/>
        </w:rPr>
        <w:t>School Psychology Review, 21</w:t>
      </w:r>
      <w:r>
        <w:rPr>
          <w:rFonts w:ascii="Times New Roman" w:hAnsi="Times New Roman"/>
        </w:rPr>
        <w:t>, 410-422.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 J. (1992). Attribuutioteorian sovellutuksia erityispedagogiikan kysymyksiin [Applications of attribution theory in special education].  </w:t>
      </w:r>
      <w:r w:rsidRPr="00537C83">
        <w:rPr>
          <w:rFonts w:ascii="Times New Roman" w:hAnsi="Times New Roman"/>
          <w:lang w:val="fi-FI"/>
        </w:rPr>
        <w:t>In K. Tuunainen</w:t>
      </w:r>
      <w:smartTag w:uri="urn:schemas-microsoft-com:office:smarttags" w:element="PersonName">
        <w:r w:rsidRPr="00537C83">
          <w:rPr>
            <w:rFonts w:ascii="Times New Roman" w:hAnsi="Times New Roman"/>
            <w:lang w:val="fi-FI"/>
          </w:rPr>
          <w:t>,</w:t>
        </w:r>
      </w:smartTag>
      <w:r w:rsidRPr="00537C83">
        <w:rPr>
          <w:rFonts w:ascii="Times New Roman" w:hAnsi="Times New Roman"/>
          <w:lang w:val="fi-FI"/>
        </w:rPr>
        <w:t xml:space="preserve"> H. Savolainen</w:t>
      </w:r>
      <w:smartTag w:uri="urn:schemas-microsoft-com:office:smarttags" w:element="PersonName">
        <w:r w:rsidRPr="00537C83">
          <w:rPr>
            <w:rFonts w:ascii="Times New Roman" w:hAnsi="Times New Roman"/>
            <w:lang w:val="fi-FI"/>
          </w:rPr>
          <w:t>,</w:t>
        </w:r>
      </w:smartTag>
      <w:r w:rsidRPr="00537C83">
        <w:rPr>
          <w:rFonts w:ascii="Times New Roman" w:hAnsi="Times New Roman"/>
          <w:lang w:val="fi-FI"/>
        </w:rPr>
        <w:t xml:space="preserve"> &amp; P. Savolainen (Eds.)</w:t>
      </w:r>
      <w:smartTag w:uri="urn:schemas-microsoft-com:office:smarttags" w:element="PersonName">
        <w:r w:rsidRPr="00537C83">
          <w:rPr>
            <w:rFonts w:ascii="Times New Roman" w:hAnsi="Times New Roman"/>
            <w:lang w:val="fi-FI"/>
          </w:rPr>
          <w:t>,</w:t>
        </w:r>
      </w:smartTag>
      <w:r w:rsidRPr="00537C83">
        <w:rPr>
          <w:rFonts w:ascii="Times New Roman" w:hAnsi="Times New Roman"/>
          <w:lang w:val="fi-FI"/>
        </w:rPr>
        <w:t xml:space="preserve"> </w:t>
      </w:r>
      <w:r w:rsidRPr="00537C83">
        <w:rPr>
          <w:rFonts w:ascii="Times New Roman" w:hAnsi="Times New Roman"/>
          <w:i/>
          <w:lang w:val="fi-FI"/>
        </w:rPr>
        <w:t>Erityispedagogiikan tutkijakoulutuksen nykytila.</w:t>
      </w:r>
      <w:r w:rsidRPr="00537C83">
        <w:rPr>
          <w:rFonts w:ascii="Times New Roman" w:hAnsi="Times New Roman"/>
          <w:lang w:val="fi-FI"/>
        </w:rPr>
        <w:t xml:space="preserve"> </w:t>
      </w:r>
      <w:r>
        <w:rPr>
          <w:rFonts w:ascii="Times New Roman" w:hAnsi="Times New Roman"/>
        </w:rPr>
        <w:lastRenderedPageBreak/>
        <w:t xml:space="preserve">[Current post-graduate research in special education]. (pp. 77-90).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University of Joensuu Press</w:t>
          </w:r>
        </w:smartTag>
        <w:smartTag w:uri="urn:schemas-microsoft-com:office:smarttags" w:element="PersonName">
          <w:r>
            <w:rPr>
              <w:rFonts w:ascii="Times New Roman" w:hAnsi="Times New Roman"/>
            </w:rPr>
            <w:t>,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country-region">
          <w:r>
            <w:rPr>
              <w:rFonts w:ascii="Times New Roman" w:hAnsi="Times New Roman"/>
            </w:rPr>
            <w:t>Finland</w:t>
          </w:r>
        </w:smartTag>
      </w:smartTag>
      <w:r>
        <w:rPr>
          <w:rFonts w:ascii="Times New Roman" w:hAnsi="Times New Roman"/>
        </w:rPr>
        <w:t>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(1991).  Deviance, perceived responsibility, and negative peer reactions. </w:t>
      </w:r>
      <w:smartTag w:uri="urn:schemas-microsoft-com:office:smarttags" w:element="PersonName">
        <w:r>
          <w:rPr>
            <w:rFonts w:ascii="Times New Roman" w:hAnsi="Times New Roman"/>
            <w:i/>
          </w:rPr>
          <w:t>Developmental Psychology</w:t>
        </w:r>
      </w:smartTag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27</w:t>
      </w:r>
      <w:r>
        <w:rPr>
          <w:rFonts w:ascii="Times New Roman" w:hAnsi="Times New Roman"/>
        </w:rPr>
        <w:t>, 672-681.</w:t>
      </w:r>
    </w:p>
    <w:p w:rsidR="00CD0392" w:rsidRDefault="00CD0392">
      <w:pPr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Keogh, B. K., Juvonen, J., &amp; Bernheimer, L. P. (1989). Assessing children's competence: Mothers' and teachers' ratings of competent behavior.  </w:t>
      </w:r>
      <w:r>
        <w:rPr>
          <w:rFonts w:ascii="Times New Roman" w:hAnsi="Times New Roman"/>
          <w:i/>
        </w:rPr>
        <w:t>Journal of Consulting and Clinical Psychology, 1,</w:t>
      </w:r>
      <w:r>
        <w:rPr>
          <w:rFonts w:ascii="Times New Roman" w:hAnsi="Times New Roman"/>
        </w:rPr>
        <w:t xml:space="preserve"> 224-229.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(1988). Oppilaan ja opettajan attribuutiotulkinnat, tunteet ja toiminta [Students' and teachers' attributional perceptions, emotions, and actions]. </w:t>
      </w:r>
      <w:r>
        <w:rPr>
          <w:rFonts w:ascii="Times New Roman" w:hAnsi="Times New Roman"/>
          <w:i/>
        </w:rPr>
        <w:t>Kasvatus, The Finnish Journal of Education, 19,</w:t>
      </w:r>
      <w:r>
        <w:rPr>
          <w:rFonts w:ascii="Times New Roman" w:hAnsi="Times New Roman"/>
        </w:rPr>
        <w:t xml:space="preserve"> 5-13.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F408FE" w:rsidRDefault="00CD0392" w:rsidP="00F408FE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(1988). Outcome and attributional disagreements between students and their teachers.  </w:t>
      </w:r>
      <w:r>
        <w:rPr>
          <w:rFonts w:ascii="Times New Roman" w:hAnsi="Times New Roman"/>
          <w:i/>
        </w:rPr>
        <w:t>Journal of Educational Psychology, 80,</w:t>
      </w:r>
      <w:r>
        <w:rPr>
          <w:rFonts w:ascii="Times New Roman" w:hAnsi="Times New Roman"/>
        </w:rPr>
        <w:t xml:space="preserve"> 330-336.</w:t>
      </w:r>
    </w:p>
    <w:p w:rsidR="00DE2A38" w:rsidRDefault="00DE2A38" w:rsidP="00EB422A">
      <w:pPr>
        <w:rPr>
          <w:rFonts w:ascii="Times New Roman" w:hAnsi="Times New Roman"/>
        </w:rPr>
      </w:pPr>
    </w:p>
    <w:p w:rsidR="00DE2A38" w:rsidRDefault="00DE2A38" w:rsidP="00EB422A">
      <w:pPr>
        <w:rPr>
          <w:rFonts w:ascii="Times New Roman" w:hAnsi="Times New Roman"/>
        </w:rPr>
      </w:pPr>
    </w:p>
    <w:p w:rsidR="00D92C74" w:rsidRPr="00071BD0" w:rsidRDefault="00F0110E" w:rsidP="00071BD0">
      <w:pPr>
        <w:spacing w:before="100" w:beforeAutospacing="1" w:after="100" w:afterAutospacing="1"/>
        <w:contextualSpacing/>
        <w:outlineLvl w:val="2"/>
        <w:rPr>
          <w:rFonts w:ascii="Times New Roman" w:hAnsi="Times New Roman"/>
          <w:b/>
        </w:rPr>
      </w:pPr>
      <w:r w:rsidRPr="00F0110E">
        <w:rPr>
          <w:rFonts w:ascii="Times New Roman" w:hAnsi="Times New Roman"/>
          <w:b/>
        </w:rPr>
        <w:t>PUBLICATIONS UNDER REVIEW</w:t>
      </w:r>
      <w:r w:rsidR="00604487">
        <w:rPr>
          <w:rFonts w:ascii="Times New Roman" w:hAnsi="Times New Roman"/>
          <w:b/>
        </w:rPr>
        <w:t xml:space="preserve"> </w:t>
      </w:r>
    </w:p>
    <w:p w:rsidR="00736009" w:rsidRDefault="00736009" w:rsidP="00411D60">
      <w:pPr>
        <w:ind w:left="720" w:hanging="720"/>
        <w:rPr>
          <w:rFonts w:ascii="Times New Roman" w:hAnsi="Times New Roman"/>
          <w:i/>
          <w:szCs w:val="24"/>
        </w:rPr>
      </w:pPr>
    </w:p>
    <w:p w:rsidR="00444416" w:rsidRPr="0044499E" w:rsidRDefault="00444416" w:rsidP="00367816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Juvonen, J.</w:t>
      </w:r>
      <w:r w:rsidR="0012128A">
        <w:rPr>
          <w:rFonts w:ascii="Times New Roman" w:hAnsi="Times New Roman"/>
          <w:i/>
          <w:szCs w:val="24"/>
        </w:rPr>
        <w:t xml:space="preserve">, Lessard, L., Rastogi, R., Schacter, H.L., &amp; Smith, D. (submitted for publication). </w:t>
      </w:r>
      <w:r w:rsidR="0044499E">
        <w:rPr>
          <w:rFonts w:ascii="Times New Roman" w:hAnsi="Times New Roman"/>
          <w:szCs w:val="24"/>
        </w:rPr>
        <w:t>Promoting social inclusion in educational settings: Challenges and opportunities. S</w:t>
      </w:r>
      <w:r w:rsidRPr="00425A01">
        <w:rPr>
          <w:rFonts w:ascii="Times New Roman" w:hAnsi="Times New Roman"/>
          <w:szCs w:val="24"/>
        </w:rPr>
        <w:t>pecial</w:t>
      </w:r>
      <w:r w:rsidRPr="00444416">
        <w:rPr>
          <w:rFonts w:ascii="Times New Roman" w:hAnsi="Times New Roman"/>
          <w:szCs w:val="24"/>
        </w:rPr>
        <w:t xml:space="preserve"> issue </w:t>
      </w:r>
      <w:r w:rsidR="0044499E">
        <w:rPr>
          <w:rFonts w:ascii="Times New Roman" w:hAnsi="Times New Roman"/>
          <w:szCs w:val="24"/>
        </w:rPr>
        <w:t>on “</w:t>
      </w:r>
      <w:r w:rsidR="0044499E" w:rsidRPr="0044499E">
        <w:rPr>
          <w:rFonts w:ascii="Times New Roman" w:hAnsi="Times New Roman"/>
          <w:szCs w:val="24"/>
        </w:rPr>
        <w:t>How</w:t>
      </w:r>
      <w:r w:rsidR="0044499E">
        <w:rPr>
          <w:rFonts w:ascii="Times New Roman" w:hAnsi="Times New Roman"/>
          <w:szCs w:val="24"/>
        </w:rPr>
        <w:t xml:space="preserve"> to promote inclusive climate: B</w:t>
      </w:r>
      <w:r w:rsidR="0044499E" w:rsidRPr="0044499E">
        <w:rPr>
          <w:rFonts w:ascii="Times New Roman" w:hAnsi="Times New Roman"/>
          <w:szCs w:val="24"/>
        </w:rPr>
        <w:t>ridging across groups</w:t>
      </w:r>
      <w:r w:rsidR="0044499E">
        <w:rPr>
          <w:rFonts w:ascii="Times New Roman" w:hAnsi="Times New Roman"/>
          <w:szCs w:val="24"/>
        </w:rPr>
        <w:t>”</w:t>
      </w:r>
      <w:r w:rsidR="0044499E" w:rsidRPr="00444416">
        <w:rPr>
          <w:rFonts w:ascii="Times New Roman" w:hAnsi="Times New Roman"/>
          <w:szCs w:val="24"/>
        </w:rPr>
        <w:t xml:space="preserve"> </w:t>
      </w:r>
      <w:r w:rsidRPr="00444416">
        <w:rPr>
          <w:rFonts w:ascii="Times New Roman" w:hAnsi="Times New Roman"/>
          <w:szCs w:val="24"/>
        </w:rPr>
        <w:t>for the</w:t>
      </w:r>
      <w:r>
        <w:rPr>
          <w:rFonts w:ascii="Times New Roman" w:hAnsi="Times New Roman"/>
          <w:i/>
          <w:szCs w:val="24"/>
        </w:rPr>
        <w:t xml:space="preserve"> Educational Psychologist</w:t>
      </w:r>
      <w:r w:rsidRPr="0044499E">
        <w:rPr>
          <w:rFonts w:ascii="Times New Roman" w:hAnsi="Times New Roman"/>
          <w:szCs w:val="24"/>
        </w:rPr>
        <w:t xml:space="preserve">. </w:t>
      </w:r>
    </w:p>
    <w:p w:rsidR="00444416" w:rsidRDefault="00444416" w:rsidP="00367816">
      <w:pPr>
        <w:ind w:left="720" w:hanging="720"/>
        <w:rPr>
          <w:rFonts w:ascii="Times New Roman" w:hAnsi="Times New Roman"/>
          <w:i/>
          <w:szCs w:val="24"/>
        </w:rPr>
      </w:pPr>
    </w:p>
    <w:p w:rsidR="00367816" w:rsidRDefault="00E85C65" w:rsidP="00367816">
      <w:pPr>
        <w:ind w:left="720" w:hanging="720"/>
        <w:rPr>
          <w:i/>
        </w:rPr>
      </w:pPr>
      <w:r>
        <w:rPr>
          <w:rFonts w:ascii="Times New Roman" w:hAnsi="Times New Roman"/>
          <w:i/>
          <w:szCs w:val="24"/>
        </w:rPr>
        <w:t xml:space="preserve">Bell, A. N., Smith, D., &amp; </w:t>
      </w:r>
      <w:r w:rsidR="00367816">
        <w:rPr>
          <w:rFonts w:ascii="Times New Roman" w:hAnsi="Times New Roman"/>
          <w:szCs w:val="24"/>
        </w:rPr>
        <w:t>Juvonen, J. (under revision</w:t>
      </w:r>
      <w:r w:rsidRPr="00E85C65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/>
          <w:szCs w:val="24"/>
        </w:rPr>
        <w:t xml:space="preserve"> </w:t>
      </w:r>
      <w:r>
        <w:t xml:space="preserve">Interpersonal attitudes toward cross-ethnic peers in diverse middle schools: Implications for intergroup attitudes. </w:t>
      </w:r>
      <w:r w:rsidRPr="001B4D81">
        <w:rPr>
          <w:i/>
        </w:rPr>
        <w:t>Group</w:t>
      </w:r>
      <w:r>
        <w:t xml:space="preserve"> </w:t>
      </w:r>
      <w:r w:rsidRPr="00E85C65">
        <w:rPr>
          <w:i/>
        </w:rPr>
        <w:t>Pro</w:t>
      </w:r>
      <w:r w:rsidR="00367816">
        <w:rPr>
          <w:i/>
        </w:rPr>
        <w:t>cesses and Intergroup Relations</w:t>
      </w:r>
    </w:p>
    <w:p w:rsidR="00F5493F" w:rsidRDefault="00F5493F" w:rsidP="00367816">
      <w:pPr>
        <w:ind w:left="720" w:hanging="720"/>
        <w:rPr>
          <w:i/>
        </w:rPr>
      </w:pPr>
    </w:p>
    <w:p w:rsidR="00EC5C0B" w:rsidRDefault="00F5493F" w:rsidP="00EC5C0B">
      <w:pPr>
        <w:ind w:left="720" w:hanging="720"/>
      </w:pPr>
      <w:r w:rsidRPr="00F5493F">
        <w:rPr>
          <w:i/>
        </w:rPr>
        <w:t>Hooijsma</w:t>
      </w:r>
      <w:r>
        <w:t>, M, &amp; Juvonen, J. (submi</w:t>
      </w:r>
      <w:r w:rsidRPr="0044499E">
        <w:t>t</w:t>
      </w:r>
      <w:r>
        <w:t xml:space="preserve">ted for publication) Two sides of integration: Effects of exposure and friendship on immigrant and majority youth’s attitudes. </w:t>
      </w:r>
      <w:r w:rsidRPr="00F5493F">
        <w:rPr>
          <w:i/>
        </w:rPr>
        <w:t>Journal of Research on Adolescence</w:t>
      </w:r>
      <w:r>
        <w:t>.</w:t>
      </w:r>
    </w:p>
    <w:p w:rsidR="00EC5C0B" w:rsidRDefault="00EC5C0B" w:rsidP="00EC5C0B">
      <w:pPr>
        <w:ind w:left="720" w:hanging="720"/>
      </w:pPr>
    </w:p>
    <w:p w:rsidR="00EC5C0B" w:rsidRPr="00EC5C0B" w:rsidRDefault="00F5493F" w:rsidP="00EC5C0B">
      <w:pPr>
        <w:ind w:left="720" w:hanging="720"/>
      </w:pPr>
      <w:r w:rsidRPr="00EC5C0B">
        <w:rPr>
          <w:rFonts w:ascii="Times New Roman" w:hAnsi="Times New Roman"/>
          <w:i/>
          <w:szCs w:val="24"/>
        </w:rPr>
        <w:t>Rastogi,</w:t>
      </w:r>
      <w:r w:rsidRPr="00EC5C0B">
        <w:rPr>
          <w:rFonts w:ascii="Times New Roman" w:hAnsi="Times New Roman"/>
          <w:szCs w:val="24"/>
        </w:rPr>
        <w:t xml:space="preserve"> R. &amp; Juvonen, J. (submitted for publication). </w:t>
      </w:r>
      <w:r w:rsidR="0012128A">
        <w:rPr>
          <w:rFonts w:ascii="Times New Roman" w:hAnsi="Times New Roman"/>
          <w:szCs w:val="24"/>
        </w:rPr>
        <w:t>Crossing the generational divide: Academic p</w:t>
      </w:r>
      <w:r w:rsidR="00EC5C0B" w:rsidRPr="00EC5C0B">
        <w:rPr>
          <w:rFonts w:ascii="Times New Roman" w:hAnsi="Times New Roman"/>
          <w:szCs w:val="24"/>
        </w:rPr>
        <w:t xml:space="preserve">erformance and </w:t>
      </w:r>
      <w:r w:rsidR="0012128A">
        <w:rPr>
          <w:rFonts w:ascii="Times New Roman" w:hAnsi="Times New Roman"/>
          <w:szCs w:val="24"/>
        </w:rPr>
        <w:t>friendships between immigrant and later-generation Latinx youth in middle s</w:t>
      </w:r>
      <w:r w:rsidR="00EC5C0B" w:rsidRPr="00EC5C0B">
        <w:rPr>
          <w:rFonts w:ascii="Times New Roman" w:hAnsi="Times New Roman"/>
          <w:szCs w:val="24"/>
        </w:rPr>
        <w:t>chool</w:t>
      </w:r>
      <w:r w:rsidR="0012128A">
        <w:rPr>
          <w:rFonts w:ascii="Times New Roman" w:hAnsi="Times New Roman"/>
          <w:szCs w:val="24"/>
        </w:rPr>
        <w:t xml:space="preserve">. </w:t>
      </w:r>
      <w:r w:rsidR="0012128A">
        <w:rPr>
          <w:i/>
          <w:iCs/>
        </w:rPr>
        <w:t>Cultural Diversity and Ethnic Minority Psychology</w:t>
      </w:r>
      <w:r w:rsidR="0012128A">
        <w:rPr>
          <w:i/>
          <w:iCs/>
        </w:rPr>
        <w:t>.</w:t>
      </w:r>
    </w:p>
    <w:p w:rsidR="00367816" w:rsidRPr="00367816" w:rsidRDefault="00367816" w:rsidP="00F5493F">
      <w:pPr>
        <w:rPr>
          <w:i/>
        </w:rPr>
      </w:pPr>
    </w:p>
    <w:p w:rsidR="009629AA" w:rsidRDefault="00957B63" w:rsidP="009629AA">
      <w:pPr>
        <w:ind w:left="720" w:hanging="720"/>
        <w:rPr>
          <w:bCs/>
          <w:i/>
          <w:color w:val="000000" w:themeColor="text1"/>
        </w:rPr>
      </w:pPr>
      <w:r w:rsidRPr="00553675">
        <w:rPr>
          <w:rFonts w:ascii="Times New Roman" w:hAnsi="Times New Roman"/>
          <w:i/>
        </w:rPr>
        <w:t>Schacter, H., L</w:t>
      </w:r>
      <w:r>
        <w:rPr>
          <w:rFonts w:ascii="Times New Roman" w:hAnsi="Times New Roman"/>
        </w:rPr>
        <w:t xml:space="preserve">., &amp; Juvonen, J. </w:t>
      </w:r>
      <w:r w:rsidR="00E85C65">
        <w:rPr>
          <w:rFonts w:ascii="Times New Roman" w:hAnsi="Times New Roman"/>
        </w:rPr>
        <w:t>(under revision</w:t>
      </w:r>
      <w:r w:rsidRPr="00FC7DA4">
        <w:rPr>
          <w:rFonts w:ascii="Times New Roman" w:hAnsi="Times New Roman"/>
        </w:rPr>
        <w:t>)</w:t>
      </w:r>
      <w:r w:rsidR="00DE2A38" w:rsidRPr="00FC7D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When do friendships help versus h</w:t>
      </w:r>
      <w:r w:rsidR="00F33CFF">
        <w:rPr>
          <w:rFonts w:ascii="Times New Roman" w:hAnsi="Times New Roman"/>
        </w:rPr>
        <w:t>urt?</w:t>
      </w:r>
      <w:r w:rsidR="00F33CFF" w:rsidRPr="006D47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Perceived best friend support and victimization as moderators of peer victimization-related d</w:t>
      </w:r>
      <w:r w:rsidR="00F33CFF">
        <w:rPr>
          <w:rFonts w:ascii="Times New Roman" w:hAnsi="Times New Roman"/>
        </w:rPr>
        <w:t>istress</w:t>
      </w:r>
      <w:r>
        <w:rPr>
          <w:rFonts w:ascii="Times New Roman" w:hAnsi="Times New Roman"/>
        </w:rPr>
        <w:t>.</w:t>
      </w:r>
      <w:r w:rsidR="000F653B">
        <w:rPr>
          <w:rFonts w:ascii="Times New Roman" w:hAnsi="Times New Roman"/>
        </w:rPr>
        <w:t xml:space="preserve"> </w:t>
      </w:r>
      <w:r w:rsidR="000F653B">
        <w:rPr>
          <w:bCs/>
          <w:i/>
          <w:color w:val="000000" w:themeColor="text1"/>
        </w:rPr>
        <w:t>Journal o</w:t>
      </w:r>
      <w:r w:rsidR="00E85C65">
        <w:rPr>
          <w:bCs/>
          <w:i/>
          <w:color w:val="000000" w:themeColor="text1"/>
        </w:rPr>
        <w:t>f Early Adolescence</w:t>
      </w:r>
      <w:r w:rsidR="00F5493F">
        <w:rPr>
          <w:bCs/>
          <w:i/>
          <w:color w:val="000000" w:themeColor="text1"/>
        </w:rPr>
        <w:t>.</w:t>
      </w:r>
    </w:p>
    <w:p w:rsidR="009629AA" w:rsidRDefault="009629AA" w:rsidP="009629AA">
      <w:pPr>
        <w:ind w:left="720" w:hanging="720"/>
        <w:rPr>
          <w:rFonts w:ascii="Times New Roman" w:hAnsi="Times New Roman"/>
          <w:i/>
        </w:rPr>
      </w:pPr>
    </w:p>
    <w:p w:rsidR="009629AA" w:rsidRPr="009629AA" w:rsidRDefault="009629AA" w:rsidP="009629AA">
      <w:pPr>
        <w:ind w:left="720" w:hanging="720"/>
        <w:rPr>
          <w:bCs/>
          <w:i/>
          <w:color w:val="000000" w:themeColor="text1"/>
        </w:rPr>
      </w:pPr>
      <w:r w:rsidRPr="00553675">
        <w:rPr>
          <w:rFonts w:ascii="Times New Roman" w:hAnsi="Times New Roman"/>
          <w:i/>
        </w:rPr>
        <w:t>Schacter, H., L</w:t>
      </w:r>
      <w:r>
        <w:rPr>
          <w:rFonts w:ascii="Times New Roman" w:hAnsi="Times New Roman"/>
        </w:rPr>
        <w:t xml:space="preserve">., Lessard, L., &amp; Juvonen, J. </w:t>
      </w:r>
      <w:r>
        <w:t xml:space="preserve">(submitted for publication). </w:t>
      </w:r>
      <w:r w:rsidRPr="00173889">
        <w:rPr>
          <w:rFonts w:ascii="Times New Roman" w:hAnsi="Times New Roman"/>
        </w:rPr>
        <w:t xml:space="preserve">From </w:t>
      </w:r>
      <w:r>
        <w:rPr>
          <w:rFonts w:ascii="Times New Roman" w:hAnsi="Times New Roman"/>
        </w:rPr>
        <w:t>p</w:t>
      </w:r>
      <w:r w:rsidRPr="00173889">
        <w:rPr>
          <w:rFonts w:ascii="Times New Roman" w:hAnsi="Times New Roman"/>
        </w:rPr>
        <w:t xml:space="preserve">eers to </w:t>
      </w:r>
      <w:r>
        <w:rPr>
          <w:rFonts w:ascii="Times New Roman" w:hAnsi="Times New Roman"/>
        </w:rPr>
        <w:t>p</w:t>
      </w:r>
      <w:r w:rsidRPr="00173889">
        <w:rPr>
          <w:rFonts w:ascii="Times New Roman" w:hAnsi="Times New Roman"/>
        </w:rPr>
        <w:t xml:space="preserve">artners: Prospective </w:t>
      </w:r>
      <w:r>
        <w:rPr>
          <w:rFonts w:ascii="Times New Roman" w:hAnsi="Times New Roman"/>
        </w:rPr>
        <w:t>l</w:t>
      </w:r>
      <w:r w:rsidRPr="00173889">
        <w:rPr>
          <w:rFonts w:ascii="Times New Roman" w:hAnsi="Times New Roman"/>
        </w:rPr>
        <w:t xml:space="preserve">inks between </w:t>
      </w:r>
      <w:r>
        <w:rPr>
          <w:rFonts w:ascii="Times New Roman" w:hAnsi="Times New Roman"/>
        </w:rPr>
        <w:t>p</w:t>
      </w:r>
      <w:r w:rsidRPr="00173889">
        <w:rPr>
          <w:rFonts w:ascii="Times New Roman" w:hAnsi="Times New Roman"/>
        </w:rPr>
        <w:t xml:space="preserve">eer </w:t>
      </w:r>
      <w:r>
        <w:rPr>
          <w:rFonts w:ascii="Times New Roman" w:hAnsi="Times New Roman"/>
        </w:rPr>
        <w:t>r</w:t>
      </w:r>
      <w:r w:rsidRPr="00173889">
        <w:rPr>
          <w:rFonts w:ascii="Times New Roman" w:hAnsi="Times New Roman"/>
        </w:rPr>
        <w:t xml:space="preserve">ejection and </w:t>
      </w:r>
      <w:r>
        <w:rPr>
          <w:rFonts w:ascii="Times New Roman" w:hAnsi="Times New Roman"/>
        </w:rPr>
        <w:t>r</w:t>
      </w:r>
      <w:r w:rsidRPr="00173889">
        <w:rPr>
          <w:rFonts w:ascii="Times New Roman" w:hAnsi="Times New Roman"/>
        </w:rPr>
        <w:t xml:space="preserve">omantic </w:t>
      </w:r>
      <w:r>
        <w:rPr>
          <w:rFonts w:ascii="Times New Roman" w:hAnsi="Times New Roman"/>
        </w:rPr>
        <w:t>r</w:t>
      </w:r>
      <w:r w:rsidRPr="00173889">
        <w:rPr>
          <w:rFonts w:ascii="Times New Roman" w:hAnsi="Times New Roman"/>
        </w:rPr>
        <w:t xml:space="preserve">elationship </w:t>
      </w:r>
      <w:r>
        <w:rPr>
          <w:rFonts w:ascii="Times New Roman" w:hAnsi="Times New Roman"/>
        </w:rPr>
        <w:t>outcomes</w:t>
      </w:r>
      <w:r w:rsidRPr="00173889">
        <w:rPr>
          <w:rFonts w:ascii="Times New Roman" w:hAnsi="Times New Roman"/>
        </w:rPr>
        <w:t xml:space="preserve"> across </w:t>
      </w:r>
      <w:r>
        <w:rPr>
          <w:rFonts w:ascii="Times New Roman" w:hAnsi="Times New Roman"/>
        </w:rPr>
        <w:t>m</w:t>
      </w:r>
      <w:r w:rsidRPr="00173889">
        <w:rPr>
          <w:rFonts w:ascii="Times New Roman" w:hAnsi="Times New Roman"/>
        </w:rPr>
        <w:t xml:space="preserve">iddle and </w:t>
      </w:r>
      <w:r>
        <w:rPr>
          <w:rFonts w:ascii="Times New Roman" w:hAnsi="Times New Roman"/>
        </w:rPr>
        <w:t>h</w:t>
      </w:r>
      <w:r w:rsidRPr="00173889">
        <w:rPr>
          <w:rFonts w:ascii="Times New Roman" w:hAnsi="Times New Roman"/>
        </w:rPr>
        <w:t xml:space="preserve">igh </w:t>
      </w:r>
      <w:r>
        <w:rPr>
          <w:rFonts w:ascii="Times New Roman" w:hAnsi="Times New Roman"/>
        </w:rPr>
        <w:t>s</w:t>
      </w:r>
      <w:r w:rsidRPr="00173889">
        <w:rPr>
          <w:rFonts w:ascii="Times New Roman" w:hAnsi="Times New Roman"/>
        </w:rPr>
        <w:t>chool</w:t>
      </w:r>
      <w:r>
        <w:rPr>
          <w:rFonts w:ascii="Times New Roman" w:hAnsi="Times New Roman"/>
        </w:rPr>
        <w:t xml:space="preserve">. </w:t>
      </w:r>
      <w:r w:rsidRPr="009629AA">
        <w:rPr>
          <w:rFonts w:ascii="Times New Roman" w:hAnsi="Times New Roman"/>
          <w:i/>
        </w:rPr>
        <w:t>Journal of Adolescence</w:t>
      </w:r>
      <w:r>
        <w:rPr>
          <w:rFonts w:ascii="Times New Roman" w:hAnsi="Times New Roman"/>
        </w:rPr>
        <w:t>.</w:t>
      </w:r>
    </w:p>
    <w:p w:rsidR="00F5493F" w:rsidRDefault="00F5493F" w:rsidP="000F653B">
      <w:pPr>
        <w:ind w:left="720" w:hanging="720"/>
        <w:rPr>
          <w:bCs/>
          <w:i/>
          <w:color w:val="000000" w:themeColor="text1"/>
        </w:rPr>
      </w:pPr>
    </w:p>
    <w:p w:rsidR="00F33CFF" w:rsidRPr="00367816" w:rsidRDefault="00F33CFF" w:rsidP="00367816">
      <w:pPr>
        <w:ind w:left="720" w:hanging="720"/>
        <w:rPr>
          <w:bCs/>
          <w:i/>
          <w:color w:val="000000" w:themeColor="text1"/>
        </w:rPr>
      </w:pPr>
    </w:p>
    <w:p w:rsidR="00F0110E" w:rsidRPr="00F0110E" w:rsidRDefault="00F0110E" w:rsidP="00F0110E"/>
    <w:p w:rsidR="00CD0392" w:rsidRDefault="00CD0392">
      <w:pPr>
        <w:pStyle w:val="Heading1"/>
        <w:rPr>
          <w:rFonts w:ascii="Times New Roman" w:hAnsi="Times New Roman"/>
          <w:bCs/>
        </w:rPr>
      </w:pPr>
      <w:r>
        <w:rPr>
          <w:rFonts w:ascii="Times New Roman" w:hAnsi="Times New Roman"/>
        </w:rPr>
        <w:t>PUBLIC SERVICE PUBLICATIONS</w:t>
      </w:r>
    </w:p>
    <w:p w:rsidR="00071BD0" w:rsidRDefault="00071BD0" w:rsidP="00071BD0">
      <w:pPr>
        <w:pStyle w:val="Heading1"/>
        <w:rPr>
          <w:rFonts w:ascii="Times New Roman" w:hAnsi="Times New Roman"/>
          <w:b w:val="0"/>
          <w:bCs/>
        </w:rPr>
      </w:pPr>
    </w:p>
    <w:p w:rsidR="00A662D5" w:rsidRPr="00A662D5" w:rsidRDefault="00A662D5" w:rsidP="00A662D5">
      <w:pPr>
        <w:ind w:left="720" w:hanging="720"/>
        <w:rPr>
          <w:color w:val="000000" w:themeColor="text1"/>
        </w:rPr>
      </w:pPr>
      <w:r w:rsidRPr="00A662D5">
        <w:rPr>
          <w:rFonts w:ascii="Times New Roman" w:hAnsi="Times New Roman"/>
          <w:bCs/>
          <w:color w:val="000000" w:themeColor="text1"/>
          <w:szCs w:val="24"/>
        </w:rPr>
        <w:t xml:space="preserve">Juvonen, J &amp; Silvers, J (2018). </w:t>
      </w:r>
      <w:r w:rsidRPr="00A662D5">
        <w:rPr>
          <w:rFonts w:ascii="Times New Roman" w:hAnsi="Times New Roman"/>
        </w:rPr>
        <w:t>Separating children</w:t>
      </w:r>
      <w:r w:rsidR="00EA18F2">
        <w:rPr>
          <w:rFonts w:ascii="Times New Roman" w:hAnsi="Times New Roman"/>
        </w:rPr>
        <w:t xml:space="preserve"> </w:t>
      </w:r>
      <w:r w:rsidRPr="00A662D5">
        <w:rPr>
          <w:rFonts w:ascii="Times New Roman" w:hAnsi="Times New Roman"/>
        </w:rPr>
        <w:t>from parents at the border isn’t just cruel. It’s torture.</w:t>
      </w:r>
      <w:r>
        <w:rPr>
          <w:rFonts w:ascii="Times New Roman" w:hAnsi="Times New Roman"/>
        </w:rPr>
        <w:t xml:space="preserve"> </w:t>
      </w:r>
      <w:r w:rsidRPr="00A662D5">
        <w:rPr>
          <w:rFonts w:ascii="Times New Roman" w:hAnsi="Times New Roman"/>
          <w:bCs/>
          <w:i/>
          <w:color w:val="000000" w:themeColor="text1"/>
          <w:szCs w:val="24"/>
        </w:rPr>
        <w:t>Washington Post</w:t>
      </w:r>
      <w:r w:rsidRPr="00A662D5">
        <w:rPr>
          <w:rFonts w:ascii="Times New Roman" w:hAnsi="Times New Roman"/>
          <w:bCs/>
          <w:color w:val="000000" w:themeColor="text1"/>
          <w:szCs w:val="24"/>
        </w:rPr>
        <w:t>, May 15, 2018, Op-Ed.</w:t>
      </w:r>
    </w:p>
    <w:p w:rsidR="00071BD0" w:rsidRPr="00071BD0" w:rsidRDefault="00071BD0" w:rsidP="00071BD0"/>
    <w:p w:rsidR="00E82624" w:rsidRDefault="00E82624" w:rsidP="00AC2B6D">
      <w:pPr>
        <w:ind w:left="720" w:hanging="720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Juvonen. J. I study the psychology of adolescent bullies. Trump makes perfect sense to me. </w:t>
      </w:r>
      <w:r w:rsidRPr="00E82624">
        <w:rPr>
          <w:rFonts w:ascii="Times New Roman" w:hAnsi="Times New Roman"/>
          <w:bCs/>
          <w:i/>
          <w:color w:val="000000" w:themeColor="text1"/>
          <w:szCs w:val="24"/>
        </w:rPr>
        <w:t>Washington Post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, May 23, 2017, Op-Ed. </w:t>
      </w:r>
    </w:p>
    <w:p w:rsidR="00E82624" w:rsidRDefault="00E82624" w:rsidP="00AC2B6D">
      <w:pPr>
        <w:ind w:left="720" w:hanging="720"/>
        <w:rPr>
          <w:rFonts w:ascii="Times New Roman" w:hAnsi="Times New Roman"/>
          <w:bCs/>
          <w:color w:val="000000" w:themeColor="text1"/>
          <w:szCs w:val="24"/>
        </w:rPr>
      </w:pPr>
    </w:p>
    <w:p w:rsidR="00AC2B6D" w:rsidRDefault="00E82624" w:rsidP="00AC2B6D">
      <w:pPr>
        <w:ind w:left="720" w:hanging="720"/>
        <w:rPr>
          <w:rStyle w:val="Hyperlink"/>
          <w:color w:val="000000" w:themeColor="text1"/>
          <w:u w:val="none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AC2B6D" w:rsidRPr="00AC2B6D">
        <w:rPr>
          <w:rFonts w:ascii="Times New Roman" w:hAnsi="Times New Roman"/>
          <w:bCs/>
          <w:color w:val="000000" w:themeColor="text1"/>
          <w:szCs w:val="24"/>
        </w:rPr>
        <w:t xml:space="preserve">Juvonen, J. &amp; </w:t>
      </w:r>
      <w:r w:rsidR="00AC2B6D" w:rsidRPr="00AC2B6D">
        <w:rPr>
          <w:rFonts w:ascii="Times New Roman" w:hAnsi="Times New Roman"/>
          <w:color w:val="000000" w:themeColor="text1"/>
          <w:szCs w:val="24"/>
        </w:rPr>
        <w:t>Reiney,</w:t>
      </w:r>
      <w:r w:rsidR="00AC2B6D" w:rsidRPr="00AC2B6D">
        <w:rPr>
          <w:rFonts w:ascii="Times New Roman" w:hAnsi="Times New Roman"/>
          <w:bCs/>
          <w:color w:val="000000" w:themeColor="text1"/>
          <w:szCs w:val="24"/>
        </w:rPr>
        <w:t xml:space="preserve"> E</w:t>
      </w:r>
      <w:r w:rsidR="00AC2B6D">
        <w:rPr>
          <w:rFonts w:ascii="Times New Roman" w:hAnsi="Times New Roman"/>
          <w:bCs/>
          <w:color w:val="000000" w:themeColor="text1"/>
          <w:szCs w:val="24"/>
        </w:rPr>
        <w:t>.</w:t>
      </w:r>
      <w:r w:rsidR="00AC2B6D" w:rsidRPr="00AC2B6D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AC2B6D">
        <w:rPr>
          <w:rFonts w:ascii="Times New Roman" w:hAnsi="Times New Roman"/>
          <w:bCs/>
          <w:color w:val="000000" w:themeColor="text1"/>
          <w:szCs w:val="24"/>
        </w:rPr>
        <w:t xml:space="preserve">(2015). </w:t>
      </w:r>
      <w:r w:rsidR="00AC2B6D">
        <w:rPr>
          <w:rFonts w:ascii="Times New Roman" w:hAnsi="Times New Roman"/>
          <w:color w:val="000000" w:themeColor="text1"/>
          <w:szCs w:val="24"/>
        </w:rPr>
        <w:t>Making bullying everyone’s b</w:t>
      </w:r>
      <w:r w:rsidR="00AC2B6D" w:rsidRPr="00AC2B6D">
        <w:rPr>
          <w:rFonts w:ascii="Times New Roman" w:hAnsi="Times New Roman"/>
          <w:color w:val="000000" w:themeColor="text1"/>
          <w:szCs w:val="24"/>
        </w:rPr>
        <w:t>usiness</w:t>
      </w:r>
      <w:r w:rsidR="00AC2B6D">
        <w:rPr>
          <w:rFonts w:ascii="Times New Roman" w:hAnsi="Times New Roman"/>
          <w:color w:val="000000" w:themeColor="text1"/>
          <w:szCs w:val="24"/>
        </w:rPr>
        <w:t xml:space="preserve">. Stopbullying blog. </w:t>
      </w:r>
      <w:hyperlink r:id="rId12" w:history="1">
        <w:r w:rsidR="00AC2B6D" w:rsidRPr="00AC2B6D">
          <w:rPr>
            <w:rStyle w:val="Hyperlink"/>
            <w:rFonts w:ascii="Times New Roman" w:hAnsi="Times New Roman"/>
            <w:color w:val="000000" w:themeColor="text1"/>
            <w:szCs w:val="24"/>
          </w:rPr>
          <w:t>www.stopbully.gov</w:t>
        </w:r>
      </w:hyperlink>
      <w:r w:rsidR="00AC2B6D" w:rsidRPr="00AC2B6D">
        <w:rPr>
          <w:rFonts w:ascii="Times New Roman" w:hAnsi="Times New Roman"/>
          <w:color w:val="000000" w:themeColor="text1"/>
          <w:szCs w:val="24"/>
        </w:rPr>
        <w:t xml:space="preserve">. An invited blog on a </w:t>
      </w:r>
      <w:r w:rsidR="00AC2B6D" w:rsidRPr="00AC2B6D">
        <w:rPr>
          <w:color w:val="000000" w:themeColor="text1"/>
        </w:rPr>
        <w:t xml:space="preserve">website managed by the </w:t>
      </w:r>
      <w:hyperlink r:id="rId13" w:history="1">
        <w:r w:rsidR="00AC2B6D" w:rsidRPr="00AC2B6D">
          <w:rPr>
            <w:rStyle w:val="Hyperlink"/>
            <w:color w:val="000000" w:themeColor="text1"/>
            <w:u w:val="none"/>
          </w:rPr>
          <w:t>U.S. Department of Health &amp; Human Services</w:t>
        </w:r>
      </w:hyperlink>
    </w:p>
    <w:p w:rsidR="00AC2B6D" w:rsidRDefault="00AC2B6D" w:rsidP="00AC2B6D">
      <w:pPr>
        <w:rPr>
          <w:rFonts w:ascii="Times New Roman" w:hAnsi="Times New Roman"/>
          <w:bCs/>
        </w:rPr>
      </w:pPr>
    </w:p>
    <w:p w:rsidR="00AC2B6D" w:rsidRDefault="001F6D77" w:rsidP="00AC2B6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Juvonen, J. (2008). Middle school—smart, not small.  </w:t>
      </w:r>
      <w:r>
        <w:rPr>
          <w:rFonts w:ascii="Times New Roman" w:hAnsi="Times New Roman"/>
          <w:i/>
        </w:rPr>
        <w:t>Los Angeles Times, June 21, Op-Ed, A23</w:t>
      </w:r>
      <w:r>
        <w:rPr>
          <w:rFonts w:ascii="Times New Roman" w:hAnsi="Times New Roman"/>
        </w:rPr>
        <w:t>.</w:t>
      </w:r>
    </w:p>
    <w:p w:rsidR="001F6D77" w:rsidRDefault="001F6D77" w:rsidP="001F6D77">
      <w:pPr>
        <w:rPr>
          <w:rFonts w:ascii="Times New Roman" w:hAnsi="Times New Roman"/>
          <w:bCs/>
        </w:rPr>
      </w:pPr>
    </w:p>
    <w:p w:rsidR="005D7C2D" w:rsidRPr="00AC2B6D" w:rsidRDefault="005D7C2D" w:rsidP="006D72F9">
      <w:pPr>
        <w:ind w:left="630" w:hanging="630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</w:rPr>
        <w:t>Juvonen</w:t>
      </w:r>
      <w:smartTag w:uri="urn:schemas-microsoft-com:office:smarttags" w:element="PersonName">
        <w:r>
          <w:rPr>
            <w:rFonts w:ascii="Times New Roman" w:hAnsi="Times New Roman"/>
            <w:bCs/>
          </w:rPr>
          <w:t>,</w:t>
        </w:r>
      </w:smartTag>
      <w:r>
        <w:rPr>
          <w:rFonts w:ascii="Times New Roman" w:hAnsi="Times New Roman"/>
          <w:bCs/>
        </w:rPr>
        <w:t xml:space="preserve"> J. (2005).  Myths and facts about bullying in schools.  </w:t>
      </w:r>
      <w:r w:rsidRPr="005D7C2D">
        <w:rPr>
          <w:rFonts w:ascii="Times New Roman" w:hAnsi="Times New Roman"/>
          <w:bCs/>
          <w:i/>
        </w:rPr>
        <w:t>Behavioral Health Management</w:t>
      </w:r>
      <w:smartTag w:uri="urn:schemas-microsoft-com:office:smarttags" w:element="PersonName">
        <w:r w:rsidRPr="005D7C2D">
          <w:rPr>
            <w:rFonts w:ascii="Times New Roman" w:hAnsi="Times New Roman"/>
            <w:bCs/>
            <w:i/>
          </w:rPr>
          <w:t>,</w:t>
        </w:r>
      </w:smartTag>
      <w:r w:rsidRPr="005D7C2D">
        <w:rPr>
          <w:rFonts w:ascii="Times New Roman" w:hAnsi="Times New Roman"/>
          <w:bCs/>
          <w:i/>
        </w:rPr>
        <w:t xml:space="preserve"> 25</w:t>
      </w:r>
      <w:smartTag w:uri="urn:schemas-microsoft-com:office:smarttags" w:element="PersonName">
        <w:r>
          <w:rPr>
            <w:rFonts w:ascii="Times New Roman" w:hAnsi="Times New Roman"/>
            <w:bCs/>
          </w:rPr>
          <w:t>,</w:t>
        </w:r>
      </w:smartTag>
      <w:r>
        <w:rPr>
          <w:rFonts w:ascii="Times New Roman" w:hAnsi="Times New Roman"/>
          <w:bCs/>
        </w:rPr>
        <w:t xml:space="preserve"> 36-40.</w:t>
      </w:r>
      <w:r w:rsidR="002A0CDC">
        <w:rPr>
          <w:rFonts w:ascii="Times New Roman" w:hAnsi="Times New Roman"/>
          <w:bCs/>
        </w:rPr>
        <w:t xml:space="preserve"> Posted also on </w:t>
      </w:r>
      <w:r w:rsidR="002A0CDC" w:rsidRPr="00C63472">
        <w:rPr>
          <w:rFonts w:ascii="Times New Roman" w:hAnsi="Times New Roman"/>
        </w:rPr>
        <w:t>Alliance for Children and Families website</w:t>
      </w:r>
      <w:r w:rsidR="002A0CDC">
        <w:rPr>
          <w:rFonts w:ascii="Garamond" w:hAnsi="Garamond"/>
          <w:color w:val="000080"/>
        </w:rPr>
        <w:t xml:space="preserve"> (</w:t>
      </w:r>
      <w:hyperlink r:id="rId14" w:tooltip="http://www.alliance1.org/" w:history="1">
        <w:r w:rsidR="002A0CDC" w:rsidRPr="00AC2B6D">
          <w:rPr>
            <w:rStyle w:val="Hyperlink"/>
            <w:rFonts w:ascii="Times New Roman" w:hAnsi="Times New Roman"/>
            <w:color w:val="000000" w:themeColor="text1"/>
            <w:szCs w:val="24"/>
          </w:rPr>
          <w:t>www.alliance1.org</w:t>
        </w:r>
      </w:hyperlink>
      <w:r w:rsidR="002A0CDC" w:rsidRPr="00AC2B6D">
        <w:rPr>
          <w:rFonts w:ascii="Times New Roman" w:hAnsi="Times New Roman"/>
          <w:color w:val="000000" w:themeColor="text1"/>
          <w:szCs w:val="24"/>
        </w:rPr>
        <w:t>)</w:t>
      </w:r>
      <w:r w:rsidR="00CD4960" w:rsidRPr="00AC2B6D">
        <w:rPr>
          <w:rFonts w:ascii="Times New Roman" w:hAnsi="Times New Roman"/>
          <w:color w:val="000000" w:themeColor="text1"/>
          <w:szCs w:val="24"/>
        </w:rPr>
        <w:t>, 2005; and (</w:t>
      </w:r>
      <w:hyperlink r:id="rId15" w:history="1">
        <w:r w:rsidR="00CD4960" w:rsidRPr="00AC2B6D">
          <w:rPr>
            <w:rStyle w:val="Hyperlink"/>
            <w:rFonts w:ascii="Times New Roman" w:hAnsi="Times New Roman"/>
            <w:color w:val="000000" w:themeColor="text1"/>
            <w:szCs w:val="24"/>
          </w:rPr>
          <w:t>www.stopbullyingworld.com</w:t>
        </w:r>
      </w:hyperlink>
      <w:r w:rsidR="00CD4960" w:rsidRPr="00AC2B6D">
        <w:rPr>
          <w:rFonts w:ascii="Times New Roman" w:hAnsi="Times New Roman"/>
          <w:color w:val="000000" w:themeColor="text1"/>
          <w:szCs w:val="24"/>
        </w:rPr>
        <w:t>), 2006</w:t>
      </w:r>
      <w:r w:rsidR="002A0CDC" w:rsidRPr="00AC2B6D">
        <w:rPr>
          <w:rFonts w:ascii="Times New Roman" w:hAnsi="Times New Roman"/>
          <w:color w:val="000000" w:themeColor="text1"/>
          <w:szCs w:val="24"/>
        </w:rPr>
        <w:t>.</w:t>
      </w:r>
    </w:p>
    <w:p w:rsidR="005D7C2D" w:rsidRPr="00AC2B6D" w:rsidRDefault="005D7C2D" w:rsidP="006D72F9">
      <w:pPr>
        <w:ind w:left="630" w:hanging="630"/>
        <w:rPr>
          <w:rFonts w:ascii="Times New Roman" w:hAnsi="Times New Roman"/>
          <w:bCs/>
          <w:color w:val="000000" w:themeColor="text1"/>
          <w:szCs w:val="24"/>
        </w:rPr>
      </w:pPr>
    </w:p>
    <w:p w:rsidR="006D72F9" w:rsidRPr="006D72F9" w:rsidRDefault="00EF0AB3" w:rsidP="006D72F9">
      <w:pPr>
        <w:ind w:left="630" w:hanging="63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</w:rPr>
        <w:t>Juvonen, J. (2003</w:t>
      </w:r>
      <w:r w:rsidR="00CD0392">
        <w:rPr>
          <w:rFonts w:ascii="Times New Roman" w:hAnsi="Times New Roman"/>
          <w:bCs/>
        </w:rPr>
        <w:t>).</w:t>
      </w:r>
      <w:r w:rsidR="006D72F9" w:rsidRPr="006D72F9">
        <w:rPr>
          <w:rFonts w:ascii="Arial" w:hAnsi="Arial" w:cs="Arial"/>
          <w:sz w:val="22"/>
        </w:rPr>
        <w:t xml:space="preserve"> </w:t>
      </w:r>
      <w:r w:rsidR="006D72F9" w:rsidRPr="006D72F9">
        <w:rPr>
          <w:rFonts w:ascii="Times New Roman" w:hAnsi="Times New Roman"/>
          <w:szCs w:val="24"/>
        </w:rPr>
        <w:t xml:space="preserve">Sticks and stones can fracture your bones, but nasty words </w:t>
      </w:r>
    </w:p>
    <w:p w:rsidR="00CD0392" w:rsidRDefault="006D72F9" w:rsidP="006D72F9">
      <w:pPr>
        <w:ind w:left="720" w:hanging="720"/>
        <w:rPr>
          <w:rFonts w:ascii="Times New Roman" w:hAnsi="Times New Roman"/>
          <w:bCs/>
        </w:rPr>
      </w:pPr>
      <w:r w:rsidRPr="006D72F9">
        <w:rPr>
          <w:rFonts w:ascii="Times New Roman" w:hAnsi="Times New Roman"/>
          <w:szCs w:val="24"/>
        </w:rPr>
        <w:t xml:space="preserve">          can break your heart</w:t>
      </w:r>
      <w:r w:rsidR="00CD0392">
        <w:rPr>
          <w:rFonts w:ascii="Times New Roman" w:hAnsi="Times New Roman"/>
          <w:bCs/>
        </w:rPr>
        <w:t xml:space="preserve">. </w:t>
      </w:r>
      <w:r w:rsidR="00CD0392">
        <w:rPr>
          <w:rFonts w:ascii="Times New Roman" w:hAnsi="Times New Roman"/>
          <w:bCs/>
          <w:i/>
          <w:iCs/>
        </w:rPr>
        <w:t>Health in Action</w:t>
      </w:r>
      <w:r w:rsidR="00CD0392">
        <w:rPr>
          <w:rFonts w:ascii="Times New Roman" w:hAnsi="Times New Roman"/>
          <w:bCs/>
        </w:rPr>
        <w:t>. American School Health Association.</w:t>
      </w:r>
    </w:p>
    <w:p w:rsidR="00CD0392" w:rsidRDefault="00CD0392">
      <w:pPr>
        <w:ind w:left="720" w:hanging="720"/>
        <w:rPr>
          <w:rFonts w:ascii="Times New Roman" w:hAnsi="Times New Roman"/>
          <w:bCs/>
        </w:rPr>
      </w:pPr>
    </w:p>
    <w:p w:rsidR="00CD0392" w:rsidRDefault="009B394F">
      <w:pPr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Juvonen, J. (2002</w:t>
      </w:r>
      <w:r w:rsidR="00CD0392">
        <w:rPr>
          <w:rFonts w:ascii="Times New Roman" w:hAnsi="Times New Roman"/>
          <w:bCs/>
        </w:rPr>
        <w:t xml:space="preserve">). School violence:  Prevalence, precursors, and prevention.  </w:t>
      </w:r>
      <w:r w:rsidR="00CD0392">
        <w:rPr>
          <w:rFonts w:ascii="Times New Roman" w:hAnsi="Times New Roman"/>
          <w:bCs/>
          <w:i/>
          <w:iCs/>
        </w:rPr>
        <w:t>ERS Spectrum</w:t>
      </w:r>
      <w:r>
        <w:rPr>
          <w:rFonts w:ascii="Times New Roman" w:hAnsi="Times New Roman"/>
          <w:bCs/>
        </w:rPr>
        <w:t>, 20, 4-10.</w:t>
      </w:r>
      <w:r w:rsidR="00CD0392">
        <w:rPr>
          <w:rFonts w:ascii="Times New Roman" w:hAnsi="Times New Roman"/>
          <w:bCs/>
        </w:rPr>
        <w:t xml:space="preserve"> </w:t>
      </w:r>
    </w:p>
    <w:p w:rsidR="00CD0392" w:rsidRDefault="00CD0392">
      <w:pPr>
        <w:ind w:left="720" w:hanging="720"/>
        <w:rPr>
          <w:rFonts w:ascii="Times New Roman" w:hAnsi="Times New Roman"/>
          <w:bCs/>
        </w:rPr>
      </w:pPr>
    </w:p>
    <w:p w:rsidR="00CD0392" w:rsidRDefault="00CD0392">
      <w:pPr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Juvonen, J. (2001). School violence: Prevalence, fears, and prevention. </w:t>
      </w:r>
      <w:r>
        <w:rPr>
          <w:rFonts w:ascii="Times New Roman" w:hAnsi="Times New Roman"/>
          <w:bCs/>
          <w:i/>
          <w:iCs/>
        </w:rPr>
        <w:t>Issue paper, RAND Education</w:t>
      </w:r>
      <w:r>
        <w:rPr>
          <w:rFonts w:ascii="Times New Roman" w:hAnsi="Times New Roman"/>
          <w:bCs/>
        </w:rPr>
        <w:t xml:space="preserve">. </w:t>
      </w:r>
    </w:p>
    <w:p w:rsidR="00CD0392" w:rsidRDefault="00CD0392">
      <w:pPr>
        <w:ind w:left="720" w:hanging="720"/>
        <w:rPr>
          <w:rFonts w:ascii="Times New Roman" w:hAnsi="Times New Roman"/>
          <w:bCs/>
        </w:rPr>
      </w:pPr>
    </w:p>
    <w:p w:rsidR="00CD0392" w:rsidRDefault="00CD0392">
      <w:pPr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Juvonen, J. (2001). Peer harassment as a personal plight and as a collective problem: Implications for intervention.  </w:t>
      </w:r>
      <w:r>
        <w:rPr>
          <w:rFonts w:ascii="Times New Roman" w:hAnsi="Times New Roman"/>
          <w:bCs/>
          <w:i/>
        </w:rPr>
        <w:t>Psychological Science Agenda, 14</w:t>
      </w:r>
      <w:r>
        <w:rPr>
          <w:rFonts w:ascii="Times New Roman" w:hAnsi="Times New Roman"/>
          <w:bCs/>
        </w:rPr>
        <w:t>, 7-8.</w:t>
      </w:r>
    </w:p>
    <w:p w:rsidR="00CD0392" w:rsidRDefault="00CD0392">
      <w:pPr>
        <w:ind w:left="720" w:hanging="720"/>
        <w:rPr>
          <w:rFonts w:ascii="Times New Roman" w:hAnsi="Times New Roman"/>
          <w:b/>
        </w:rPr>
      </w:pPr>
    </w:p>
    <w:p w:rsidR="00CD0392" w:rsidRDefault="00CD0392">
      <w:pPr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Juvonen, J. (2001). School violence prevention testimony. Testimony presented to the California State Assembly Select Committee on School Safety,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</w:rPr>
            <w:t>Downey</w:t>
          </w:r>
        </w:smartTag>
        <w:r>
          <w:rPr>
            <w:rFonts w:ascii="Times New Roman" w:hAnsi="Times New Roman"/>
            <w:bCs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bCs/>
            </w:rPr>
            <w:t>California</w:t>
          </w:r>
        </w:smartTag>
      </w:smartTag>
      <w:r>
        <w:rPr>
          <w:rFonts w:ascii="Times New Roman" w:hAnsi="Times New Roman"/>
          <w:bCs/>
        </w:rPr>
        <w:t xml:space="preserve">, </w:t>
      </w:r>
      <w:smartTag w:uri="urn:schemas-microsoft-com:office:smarttags" w:element="date">
        <w:smartTagPr>
          <w:attr w:name="Year" w:val="2001"/>
          <w:attr w:name="Day" w:val="1"/>
          <w:attr w:name="Month" w:val="6"/>
        </w:smartTagPr>
        <w:r>
          <w:rPr>
            <w:rFonts w:ascii="Times New Roman" w:hAnsi="Times New Roman"/>
            <w:bCs/>
          </w:rPr>
          <w:t>June 1, 2001</w:t>
        </w:r>
      </w:smartTag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  <w:i/>
        </w:rPr>
        <w:t>Rand CT-178</w:t>
      </w:r>
      <w:r>
        <w:rPr>
          <w:rFonts w:ascii="Times New Roman" w:hAnsi="Times New Roman"/>
          <w:bCs/>
        </w:rPr>
        <w:t>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(2001). Use “teachable moments” to save young lives. </w:t>
      </w:r>
      <w:r>
        <w:rPr>
          <w:rFonts w:ascii="Times New Roman" w:hAnsi="Times New Roman"/>
          <w:i/>
        </w:rPr>
        <w:t>Los Angeles Times, March, 8, Op-Ed</w:t>
      </w:r>
      <w:r>
        <w:rPr>
          <w:rFonts w:ascii="Times New Roman" w:hAnsi="Times New Roman"/>
        </w:rPr>
        <w:t>.</w:t>
      </w:r>
    </w:p>
    <w:p w:rsidR="00CD0392" w:rsidRDefault="00CD039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 w:rsidRPr="00553675">
        <w:rPr>
          <w:rFonts w:ascii="Times New Roman" w:hAnsi="Times New Roman"/>
          <w:i/>
        </w:rPr>
        <w:t>Nishina, A</w:t>
      </w:r>
      <w:r>
        <w:rPr>
          <w:rFonts w:ascii="Times New Roman" w:hAnsi="Times New Roman"/>
        </w:rPr>
        <w:t xml:space="preserve">., Juvonen, J., &amp; de la Sota, A. (2000).  Violence prevention in elementary school: A systemic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Safe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School</w:t>
          </w:r>
        </w:smartTag>
      </w:smartTag>
      <w:r>
        <w:rPr>
          <w:rFonts w:ascii="Times New Roman" w:hAnsi="Times New Roman"/>
        </w:rPr>
        <w:t xml:space="preserve"> approach.  </w:t>
      </w:r>
      <w:r>
        <w:rPr>
          <w:rFonts w:ascii="Times New Roman" w:hAnsi="Times New Roman"/>
          <w:i/>
        </w:rPr>
        <w:t>Connections,</w:t>
      </w:r>
      <w:r>
        <w:rPr>
          <w:rFonts w:ascii="Times New Roman" w:hAnsi="Times New Roman"/>
        </w:rPr>
        <w:t xml:space="preserve"> Spring 2000, 3-8. Urban Education Studies Center, UCLA.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Juvonen, J. &amp; </w:t>
      </w:r>
      <w:r w:rsidRPr="00553675">
        <w:rPr>
          <w:rFonts w:ascii="Times New Roman" w:hAnsi="Times New Roman"/>
          <w:i/>
        </w:rPr>
        <w:t>Bezikian</w:t>
      </w:r>
      <w:r>
        <w:rPr>
          <w:rFonts w:ascii="Times New Roman" w:hAnsi="Times New Roman"/>
        </w:rPr>
        <w:t xml:space="preserve">, M. (1999).  Law alone won't put end to schoolyard bullying: Supreme Court ruling on peer harassment falls short.  </w:t>
      </w:r>
      <w:r>
        <w:rPr>
          <w:rFonts w:ascii="Times New Roman" w:hAnsi="Times New Roman"/>
          <w:i/>
        </w:rPr>
        <w:t>San Francisco Chronicle, July 23, Op-Ed</w:t>
      </w:r>
      <w:r>
        <w:rPr>
          <w:rFonts w:ascii="Times New Roman" w:hAnsi="Times New Roman"/>
        </w:rPr>
        <w:t>.</w:t>
      </w:r>
    </w:p>
    <w:p w:rsidR="00CD0392" w:rsidRDefault="00CD0392">
      <w:pPr>
        <w:ind w:left="720" w:hanging="720"/>
        <w:rPr>
          <w:rFonts w:ascii="Times New Roman" w:hAnsi="Times New Roman"/>
        </w:rPr>
      </w:pPr>
    </w:p>
    <w:p w:rsidR="00CD0392" w:rsidRDefault="00CD03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Greenfield, P. M. &amp; Juvonen, J. (1999). A developmental look at Columbine, Public Interest, </w:t>
      </w:r>
      <w:r>
        <w:rPr>
          <w:rFonts w:ascii="Times New Roman" w:hAnsi="Times New Roman"/>
          <w:i/>
        </w:rPr>
        <w:t>APA Monitor, July/August</w:t>
      </w:r>
      <w:r>
        <w:rPr>
          <w:rFonts w:ascii="Times New Roman" w:hAnsi="Times New Roman"/>
        </w:rPr>
        <w:t xml:space="preserve">. </w:t>
      </w:r>
    </w:p>
    <w:p w:rsidR="00556271" w:rsidRDefault="00556271">
      <w:pPr>
        <w:ind w:left="720" w:hanging="720"/>
        <w:rPr>
          <w:rFonts w:ascii="Times New Roman" w:hAnsi="Times New Roman"/>
        </w:rPr>
      </w:pPr>
    </w:p>
    <w:p w:rsidR="00EB422A" w:rsidRDefault="00EB422A" w:rsidP="0069402F"/>
    <w:p w:rsidR="00CD0392" w:rsidRDefault="00CD039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CONFERENCE PRESENTATIONS AND INVITED TALKS</w:t>
      </w:r>
    </w:p>
    <w:p w:rsidR="00CD0392" w:rsidRDefault="00CD039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CD0392" w:rsidRDefault="0055627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About 200</w:t>
      </w:r>
      <w:r w:rsidR="00CD0392">
        <w:rPr>
          <w:rFonts w:ascii="Times New Roman" w:hAnsi="Times New Roman"/>
        </w:rPr>
        <w:t xml:space="preserve"> presentations at national, international, and local conferences, including invited talks at universities and community organizations.</w:t>
      </w:r>
    </w:p>
    <w:p w:rsidR="00A44BEF" w:rsidRDefault="00A44BEF">
      <w:pPr>
        <w:rPr>
          <w:rFonts w:ascii="Times New Roman" w:hAnsi="Times New Roman"/>
        </w:rPr>
      </w:pPr>
    </w:p>
    <w:p w:rsidR="00556271" w:rsidRDefault="00556271">
      <w:pPr>
        <w:rPr>
          <w:rFonts w:ascii="Times New Roman" w:hAnsi="Times New Roman"/>
        </w:rPr>
      </w:pPr>
    </w:p>
    <w:p w:rsidR="00CD0392" w:rsidRDefault="00CD0392">
      <w:pPr>
        <w:pStyle w:val="Heading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MEDIA PRESENTATIONS</w:t>
      </w:r>
    </w:p>
    <w:p w:rsidR="00710D32" w:rsidRDefault="00710D32" w:rsidP="00710D32"/>
    <w:p w:rsidR="00071BD0" w:rsidRDefault="00071BD0" w:rsidP="00553675">
      <w:pPr>
        <w:pStyle w:val="Heading1"/>
        <w:spacing w:line="360" w:lineRule="auto"/>
        <w:ind w:left="1620" w:hanging="16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2018, June </w:t>
      </w:r>
      <w:r>
        <w:rPr>
          <w:rFonts w:ascii="Times New Roman" w:hAnsi="Times New Roman"/>
          <w:b w:val="0"/>
        </w:rPr>
        <w:tab/>
        <w:t xml:space="preserve">Separating Children at the Border. Lancet Podcast, </w:t>
      </w:r>
      <w:r w:rsidRPr="00071BD0">
        <w:rPr>
          <w:rFonts w:ascii="Times New Roman" w:hAnsi="Times New Roman"/>
          <w:b w:val="0"/>
        </w:rPr>
        <w:t>https://itunes.apple.com/us/podcast/listen-to-the-lancet/id174490858?mt=2</w:t>
      </w:r>
    </w:p>
    <w:p w:rsidR="00AC2B6D" w:rsidRPr="00504809" w:rsidRDefault="00504809" w:rsidP="00553675">
      <w:pPr>
        <w:pStyle w:val="Heading1"/>
        <w:spacing w:line="360" w:lineRule="auto"/>
        <w:ind w:left="1620" w:hanging="1620"/>
        <w:rPr>
          <w:rFonts w:ascii="Times New Roman" w:hAnsi="Times New Roman"/>
          <w:b w:val="0"/>
          <w:sz w:val="48"/>
        </w:rPr>
      </w:pPr>
      <w:r>
        <w:rPr>
          <w:rFonts w:ascii="Times New Roman" w:hAnsi="Times New Roman"/>
          <w:b w:val="0"/>
        </w:rPr>
        <w:t>2015, May</w:t>
      </w:r>
      <w:r>
        <w:rPr>
          <w:rFonts w:ascii="Times New Roman" w:hAnsi="Times New Roman"/>
          <w:b w:val="0"/>
        </w:rPr>
        <w:tab/>
        <w:t xml:space="preserve"> </w:t>
      </w:r>
      <w:r w:rsidRPr="00504809">
        <w:rPr>
          <w:rFonts w:ascii="Times New Roman" w:hAnsi="Times New Roman"/>
          <w:b w:val="0"/>
        </w:rPr>
        <w:t>Victimization and Vulnerability: Populations at Increased Risk for Bullying</w:t>
      </w:r>
      <w:r>
        <w:rPr>
          <w:rFonts w:ascii="Times New Roman" w:hAnsi="Times New Roman"/>
          <w:b w:val="0"/>
        </w:rPr>
        <w:t xml:space="preserve">     Webinar, </w:t>
      </w:r>
      <w:r w:rsidR="00AC2B6D" w:rsidRPr="00504809">
        <w:rPr>
          <w:rFonts w:ascii="Times New Roman" w:hAnsi="Times New Roman"/>
          <w:b w:val="0"/>
        </w:rPr>
        <w:t>The Children's Safety Network</w:t>
      </w:r>
    </w:p>
    <w:p w:rsidR="00265987" w:rsidRDefault="00265987" w:rsidP="00553675">
      <w:pPr>
        <w:spacing w:line="360" w:lineRule="auto"/>
      </w:pPr>
      <w:r>
        <w:t>2015, May</w:t>
      </w:r>
      <w:r>
        <w:tab/>
        <w:t xml:space="preserve">     CCTV </w:t>
      </w:r>
      <w:r w:rsidRPr="008A2F9F">
        <w:rPr>
          <w:i/>
        </w:rPr>
        <w:t>Full Frame</w:t>
      </w:r>
      <w:r w:rsidR="00D045A3">
        <w:t>, Cyberbullying</w:t>
      </w:r>
    </w:p>
    <w:p w:rsidR="0024614A" w:rsidRDefault="00807EFE" w:rsidP="00553675">
      <w:pPr>
        <w:spacing w:line="360" w:lineRule="auto"/>
      </w:pPr>
      <w:r>
        <w:t>2013, August</w:t>
      </w:r>
      <w:r>
        <w:tab/>
        <w:t xml:space="preserve">     </w:t>
      </w:r>
      <w:r w:rsidR="0024614A">
        <w:t xml:space="preserve">“Scholars’ Circle,” –public radio program on bullying, </w:t>
      </w:r>
      <w:r w:rsidR="0024614A">
        <w:rPr>
          <w:rFonts w:ascii="Times New Roman" w:hAnsi="Times New Roman"/>
        </w:rPr>
        <w:t>KPCC</w:t>
      </w:r>
    </w:p>
    <w:p w:rsidR="00425611" w:rsidRDefault="00807EFE" w:rsidP="00553675">
      <w:pPr>
        <w:spacing w:line="360" w:lineRule="auto"/>
      </w:pPr>
      <w:r>
        <w:t>2010, January</w:t>
      </w:r>
      <w:r>
        <w:tab/>
        <w:t xml:space="preserve">     </w:t>
      </w:r>
      <w:r w:rsidR="00425611">
        <w:t>“This Emotional Life,” PBS documentary</w:t>
      </w:r>
    </w:p>
    <w:p w:rsidR="00943E8D" w:rsidRDefault="00807EFE" w:rsidP="00553675">
      <w:pPr>
        <w:spacing w:line="360" w:lineRule="auto"/>
      </w:pPr>
      <w:r>
        <w:t>2007, January</w:t>
      </w:r>
      <w:r>
        <w:tab/>
        <w:t xml:space="preserve">     </w:t>
      </w:r>
      <w:r w:rsidR="00943E8D">
        <w:t>“Justice Talk</w:t>
      </w:r>
      <w:r w:rsidR="00006E83">
        <w:t>ing</w:t>
      </w:r>
      <w:r w:rsidR="00943E8D">
        <w:t>,” National Public Radio.</w:t>
      </w:r>
    </w:p>
    <w:p w:rsidR="007B399F" w:rsidRDefault="00710D32" w:rsidP="00553675">
      <w:pPr>
        <w:spacing w:line="360" w:lineRule="auto"/>
      </w:pPr>
      <w:r>
        <w:t xml:space="preserve">2004, February  </w:t>
      </w:r>
      <w:r w:rsidR="00807EFE">
        <w:t xml:space="preserve">   </w:t>
      </w:r>
      <w:r>
        <w:t>“Breakfast with Peter Thompson</w:t>
      </w:r>
      <w:r w:rsidR="00943E8D">
        <w:t>,”</w:t>
      </w:r>
      <w:r w:rsidR="00E3519C">
        <w:t xml:space="preserve"> public radio </w:t>
      </w:r>
      <w:r>
        <w:t>program, ABC, Australia.</w:t>
      </w:r>
    </w:p>
    <w:p w:rsidR="00476820" w:rsidRPr="00476820" w:rsidRDefault="00807EFE" w:rsidP="00553675">
      <w:pPr>
        <w:spacing w:line="360" w:lineRule="auto"/>
      </w:pPr>
      <w:r>
        <w:t>2004, January</w:t>
      </w:r>
      <w:r>
        <w:tab/>
        <w:t xml:space="preserve">     </w:t>
      </w:r>
      <w:r w:rsidR="007B399F">
        <w:t xml:space="preserve">“Sterling Fox” radio news program, Canada. </w:t>
      </w:r>
      <w:r w:rsidR="007B399F">
        <w:tab/>
      </w:r>
    </w:p>
    <w:p w:rsidR="00CD0392" w:rsidRPr="00807EFE" w:rsidRDefault="00476820" w:rsidP="00553675">
      <w:pPr>
        <w:spacing w:line="360" w:lineRule="auto"/>
      </w:pPr>
      <w:r>
        <w:t xml:space="preserve">2003, December  </w:t>
      </w:r>
      <w:r w:rsidR="00710D32">
        <w:t xml:space="preserve"> </w:t>
      </w:r>
      <w:r w:rsidR="00871EC1">
        <w:t>“To your Health” radio show,  Chicago Illinois.</w:t>
      </w:r>
    </w:p>
    <w:p w:rsidR="00476820" w:rsidRDefault="00476820" w:rsidP="00553675">
      <w:pPr>
        <w:spacing w:line="360" w:lineRule="auto"/>
        <w:ind w:left="1800" w:hanging="1800"/>
        <w:rPr>
          <w:rFonts w:ascii="Times New Roman" w:hAnsi="Times New Roman"/>
        </w:rPr>
      </w:pPr>
      <w:r>
        <w:rPr>
          <w:rFonts w:ascii="Times New Roman" w:hAnsi="Times New Roman"/>
        </w:rPr>
        <w:t>2002, October</w:t>
      </w:r>
      <w:r>
        <w:rPr>
          <w:rFonts w:ascii="Times New Roman" w:hAnsi="Times New Roman"/>
        </w:rPr>
        <w:tab/>
      </w:r>
      <w:r w:rsidR="00710D32">
        <w:rPr>
          <w:rFonts w:ascii="Times New Roman" w:hAnsi="Times New Roman"/>
        </w:rPr>
        <w:t>“</w:t>
      </w:r>
      <w:r>
        <w:rPr>
          <w:rFonts w:ascii="Times New Roman" w:hAnsi="Times New Roman"/>
        </w:rPr>
        <w:t>On the Air</w:t>
      </w:r>
      <w:r w:rsidR="00710D32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-public radio show</w:t>
      </w:r>
      <w:r w:rsidR="00871EC1">
        <w:rPr>
          <w:rFonts w:ascii="Times New Roman" w:hAnsi="Times New Roman"/>
        </w:rPr>
        <w:t xml:space="preserve"> on school disciplinary p</w:t>
      </w:r>
      <w:r w:rsidR="00710D32">
        <w:rPr>
          <w:rFonts w:ascii="Times New Roman" w:hAnsi="Times New Roman"/>
        </w:rPr>
        <w:t>rob</w:t>
      </w:r>
      <w:r w:rsidR="00871EC1">
        <w:rPr>
          <w:rFonts w:ascii="Times New Roman" w:hAnsi="Times New Roman"/>
        </w:rPr>
        <w:t>l</w:t>
      </w:r>
      <w:r w:rsidR="00710D32">
        <w:rPr>
          <w:rFonts w:ascii="Times New Roman" w:hAnsi="Times New Roman"/>
        </w:rPr>
        <w:t>e</w:t>
      </w:r>
      <w:r w:rsidR="00871EC1">
        <w:rPr>
          <w:rFonts w:ascii="Times New Roman" w:hAnsi="Times New Roman"/>
        </w:rPr>
        <w:t>ms</w:t>
      </w:r>
      <w:r>
        <w:rPr>
          <w:rFonts w:ascii="Times New Roman" w:hAnsi="Times New Roman"/>
        </w:rPr>
        <w:t xml:space="preserve">, KPCC, </w:t>
      </w:r>
      <w:r w:rsidR="00807E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Pasadena, California.</w:t>
      </w:r>
    </w:p>
    <w:p w:rsidR="00CD0392" w:rsidRDefault="00CD0392" w:rsidP="0055367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2001, October</w:t>
      </w:r>
      <w:r>
        <w:rPr>
          <w:rFonts w:ascii="Times New Roman" w:hAnsi="Times New Roman"/>
        </w:rPr>
        <w:tab/>
        <w:t xml:space="preserve">     Interview for an educational program on bullying, Channel 1</w:t>
      </w:r>
    </w:p>
    <w:p w:rsidR="00CD0392" w:rsidRDefault="00CD0392" w:rsidP="0055367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2001, March 8</w:t>
      </w:r>
      <w:r>
        <w:rPr>
          <w:rFonts w:ascii="Times New Roman" w:hAnsi="Times New Roman"/>
        </w:rPr>
        <w:tab/>
        <w:t xml:space="preserve">     Evening news interview on bullying, K-ABC News,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Los Angeles</w:t>
          </w:r>
        </w:smartTag>
      </w:smartTag>
    </w:p>
    <w:p w:rsidR="00CD0392" w:rsidRDefault="00CD0392" w:rsidP="0055367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2001, March 19    Evening news interview on zero-tolerance policies in schools, Fox Report</w:t>
      </w:r>
    </w:p>
    <w:p w:rsidR="00CD0392" w:rsidRDefault="00CD0392" w:rsidP="00553675">
      <w:pPr>
        <w:spacing w:line="360" w:lineRule="auto"/>
        <w:ind w:left="1800" w:hanging="1800"/>
        <w:rPr>
          <w:rFonts w:ascii="Times New Roman" w:hAnsi="Times New Roman"/>
        </w:rPr>
      </w:pPr>
      <w:r>
        <w:rPr>
          <w:rFonts w:ascii="Times New Roman" w:hAnsi="Times New Roman"/>
        </w:rPr>
        <w:t>2000, May 11</w:t>
      </w:r>
      <w:r>
        <w:rPr>
          <w:rFonts w:ascii="Times New Roman" w:hAnsi="Times New Roman"/>
        </w:rPr>
        <w:tab/>
      </w:r>
      <w:r w:rsidR="00E3519C">
        <w:rPr>
          <w:rFonts w:ascii="Times New Roman" w:hAnsi="Times New Roman"/>
        </w:rPr>
        <w:t>“</w:t>
      </w:r>
      <w:r w:rsidR="00476820">
        <w:rPr>
          <w:rFonts w:ascii="Times New Roman" w:hAnsi="Times New Roman"/>
        </w:rPr>
        <w:t>On the Air</w:t>
      </w:r>
      <w:r w:rsidR="00E3519C">
        <w:rPr>
          <w:rFonts w:ascii="Times New Roman" w:hAnsi="Times New Roman"/>
        </w:rPr>
        <w:t>”</w:t>
      </w:r>
      <w:r w:rsidR="00476820">
        <w:rPr>
          <w:rFonts w:ascii="Times New Roman" w:hAnsi="Times New Roman"/>
        </w:rPr>
        <w:t xml:space="preserve"> -public radio show</w:t>
      </w:r>
      <w:r w:rsidR="00E3519C">
        <w:rPr>
          <w:rFonts w:ascii="Times New Roman" w:hAnsi="Times New Roman"/>
        </w:rPr>
        <w:t xml:space="preserve"> on "Culture of bullying"</w:t>
      </w:r>
      <w:r w:rsidR="004768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KPCC, Pasadena, California.</w:t>
      </w:r>
    </w:p>
    <w:p w:rsidR="0024614A" w:rsidRDefault="0024614A" w:rsidP="00553675">
      <w:pPr>
        <w:spacing w:line="360" w:lineRule="auto"/>
        <w:ind w:left="1800" w:hanging="1800"/>
        <w:rPr>
          <w:rFonts w:ascii="Times New Roman" w:hAnsi="Times New Roman"/>
        </w:rPr>
      </w:pPr>
    </w:p>
    <w:p w:rsidR="00943E8D" w:rsidRDefault="00943E8D" w:rsidP="00553675">
      <w:pPr>
        <w:spacing w:line="360" w:lineRule="auto"/>
        <w:rPr>
          <w:rFonts w:ascii="Times New Roman" w:hAnsi="Times New Roman"/>
        </w:rPr>
      </w:pPr>
    </w:p>
    <w:p w:rsidR="007052A9" w:rsidRPr="006D72F9" w:rsidRDefault="007052A9" w:rsidP="00553675">
      <w:pPr>
        <w:spacing w:line="360" w:lineRule="auto"/>
        <w:rPr>
          <w:rFonts w:ascii="Times New Roman" w:hAnsi="Times New Roman"/>
        </w:rPr>
      </w:pPr>
    </w:p>
    <w:sectPr w:rsidR="007052A9" w:rsidRPr="006D72F9" w:rsidSect="007E70D7">
      <w:headerReference w:type="default" r:id="rId16"/>
      <w:footerReference w:type="default" r:id="rId17"/>
      <w:pgSz w:w="12240" w:h="15840"/>
      <w:pgMar w:top="1440" w:right="1440" w:bottom="1440" w:left="1440" w:header="108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56D" w:rsidRDefault="00D5256D">
      <w:r>
        <w:separator/>
      </w:r>
    </w:p>
  </w:endnote>
  <w:endnote w:type="continuationSeparator" w:id="0">
    <w:p w:rsidR="00D5256D" w:rsidRDefault="00D5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tanical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BbsfyhAdvPTimes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3180f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36" w:rsidRDefault="002D5636">
    <w:pPr>
      <w:pStyle w:val="Footer"/>
      <w:jc w:val="right"/>
    </w:pPr>
    <w:r>
      <w:rPr>
        <w:sz w:val="16"/>
      </w:rPr>
      <w:t xml:space="preserve">JUVONEN, 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4499E">
      <w:rPr>
        <w:noProof/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44499E">
      <w:rPr>
        <w:noProof/>
        <w:sz w:val="16"/>
      </w:rPr>
      <w:t>16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56D" w:rsidRDefault="00D5256D">
      <w:r>
        <w:separator/>
      </w:r>
    </w:p>
  </w:footnote>
  <w:footnote w:type="continuationSeparator" w:id="0">
    <w:p w:rsidR="00D5256D" w:rsidRDefault="00D5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36" w:rsidRDefault="002D563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0A11"/>
    <w:multiLevelType w:val="multilevel"/>
    <w:tmpl w:val="D4AC7EB2"/>
    <w:lvl w:ilvl="0">
      <w:start w:val="1993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413352E"/>
    <w:multiLevelType w:val="multilevel"/>
    <w:tmpl w:val="A6E67458"/>
    <w:lvl w:ilvl="0">
      <w:start w:val="199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A45DA0"/>
    <w:multiLevelType w:val="hybridMultilevel"/>
    <w:tmpl w:val="33EEB86A"/>
    <w:lvl w:ilvl="0" w:tplc="570009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CCB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C08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A79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88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D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6CE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5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EE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D2B8C"/>
    <w:multiLevelType w:val="multilevel"/>
    <w:tmpl w:val="A274BCBE"/>
    <w:lvl w:ilvl="0">
      <w:start w:val="200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7921E1"/>
    <w:multiLevelType w:val="hybridMultilevel"/>
    <w:tmpl w:val="9F806BE6"/>
    <w:lvl w:ilvl="0" w:tplc="3E607122">
      <w:start w:val="199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84F67AF"/>
    <w:multiLevelType w:val="multilevel"/>
    <w:tmpl w:val="E96C6444"/>
    <w:lvl w:ilvl="0">
      <w:start w:val="1999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612E6D"/>
    <w:multiLevelType w:val="multilevel"/>
    <w:tmpl w:val="EADED394"/>
    <w:lvl w:ilvl="0">
      <w:start w:val="1996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E811B65"/>
    <w:multiLevelType w:val="multilevel"/>
    <w:tmpl w:val="6BC4C3B2"/>
    <w:lvl w:ilvl="0">
      <w:start w:val="199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17E4FB0"/>
    <w:multiLevelType w:val="multilevel"/>
    <w:tmpl w:val="CD28351E"/>
    <w:lvl w:ilvl="0">
      <w:start w:val="199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38A3986"/>
    <w:multiLevelType w:val="multilevel"/>
    <w:tmpl w:val="35F8F4BC"/>
    <w:lvl w:ilvl="0">
      <w:start w:val="199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F9"/>
    <w:rsid w:val="00005F48"/>
    <w:rsid w:val="00006E83"/>
    <w:rsid w:val="00021C06"/>
    <w:rsid w:val="0002337A"/>
    <w:rsid w:val="000234D0"/>
    <w:rsid w:val="0002451D"/>
    <w:rsid w:val="00024B39"/>
    <w:rsid w:val="00040CC0"/>
    <w:rsid w:val="00041AE2"/>
    <w:rsid w:val="0005787D"/>
    <w:rsid w:val="0006496D"/>
    <w:rsid w:val="00071BD0"/>
    <w:rsid w:val="00080481"/>
    <w:rsid w:val="000851A2"/>
    <w:rsid w:val="00086C06"/>
    <w:rsid w:val="00087842"/>
    <w:rsid w:val="000A6CD3"/>
    <w:rsid w:val="000B1BBF"/>
    <w:rsid w:val="000B7EB3"/>
    <w:rsid w:val="000C215F"/>
    <w:rsid w:val="000C2F1A"/>
    <w:rsid w:val="000C4DC6"/>
    <w:rsid w:val="000E10A0"/>
    <w:rsid w:val="000E7FF8"/>
    <w:rsid w:val="000F653B"/>
    <w:rsid w:val="00103D48"/>
    <w:rsid w:val="001075B4"/>
    <w:rsid w:val="0012128A"/>
    <w:rsid w:val="001254F3"/>
    <w:rsid w:val="00135B4E"/>
    <w:rsid w:val="001468F1"/>
    <w:rsid w:val="0017408D"/>
    <w:rsid w:val="0017494C"/>
    <w:rsid w:val="00187EEC"/>
    <w:rsid w:val="00197358"/>
    <w:rsid w:val="001A34A7"/>
    <w:rsid w:val="001B4D81"/>
    <w:rsid w:val="001B63F8"/>
    <w:rsid w:val="001B6DC1"/>
    <w:rsid w:val="001B7078"/>
    <w:rsid w:val="001B7B95"/>
    <w:rsid w:val="001C4772"/>
    <w:rsid w:val="001D1FA5"/>
    <w:rsid w:val="001D40CF"/>
    <w:rsid w:val="001D5C83"/>
    <w:rsid w:val="001E7F1A"/>
    <w:rsid w:val="001F1B1D"/>
    <w:rsid w:val="001F2217"/>
    <w:rsid w:val="001F56E8"/>
    <w:rsid w:val="001F6D77"/>
    <w:rsid w:val="001F7356"/>
    <w:rsid w:val="00201C16"/>
    <w:rsid w:val="002103D1"/>
    <w:rsid w:val="002129A9"/>
    <w:rsid w:val="00213EF7"/>
    <w:rsid w:val="0021784B"/>
    <w:rsid w:val="00222222"/>
    <w:rsid w:val="0022367C"/>
    <w:rsid w:val="00223A81"/>
    <w:rsid w:val="00224FC4"/>
    <w:rsid w:val="0022568E"/>
    <w:rsid w:val="0023677E"/>
    <w:rsid w:val="002378F0"/>
    <w:rsid w:val="00241EF6"/>
    <w:rsid w:val="0024614A"/>
    <w:rsid w:val="002572D3"/>
    <w:rsid w:val="002601A8"/>
    <w:rsid w:val="00265987"/>
    <w:rsid w:val="002662FE"/>
    <w:rsid w:val="002835DA"/>
    <w:rsid w:val="00285431"/>
    <w:rsid w:val="00297C51"/>
    <w:rsid w:val="002A0CDC"/>
    <w:rsid w:val="002B01CC"/>
    <w:rsid w:val="002B167E"/>
    <w:rsid w:val="002B3418"/>
    <w:rsid w:val="002B4389"/>
    <w:rsid w:val="002B4E91"/>
    <w:rsid w:val="002B4EC4"/>
    <w:rsid w:val="002B56B9"/>
    <w:rsid w:val="002C32EF"/>
    <w:rsid w:val="002C6AE4"/>
    <w:rsid w:val="002D0838"/>
    <w:rsid w:val="002D3B29"/>
    <w:rsid w:val="002D5636"/>
    <w:rsid w:val="002E1D0E"/>
    <w:rsid w:val="002E1F02"/>
    <w:rsid w:val="002E749F"/>
    <w:rsid w:val="002F08B6"/>
    <w:rsid w:val="003043CD"/>
    <w:rsid w:val="00314B59"/>
    <w:rsid w:val="00326781"/>
    <w:rsid w:val="003305BB"/>
    <w:rsid w:val="003478EE"/>
    <w:rsid w:val="00350002"/>
    <w:rsid w:val="00360138"/>
    <w:rsid w:val="0036042B"/>
    <w:rsid w:val="00363C07"/>
    <w:rsid w:val="00367816"/>
    <w:rsid w:val="0037202D"/>
    <w:rsid w:val="00376E62"/>
    <w:rsid w:val="00384A45"/>
    <w:rsid w:val="00394C1A"/>
    <w:rsid w:val="00395FF7"/>
    <w:rsid w:val="003A3558"/>
    <w:rsid w:val="003B4DEB"/>
    <w:rsid w:val="003D6F87"/>
    <w:rsid w:val="003E3FBB"/>
    <w:rsid w:val="003E554F"/>
    <w:rsid w:val="003E5ABC"/>
    <w:rsid w:val="003E78DF"/>
    <w:rsid w:val="003E7DFB"/>
    <w:rsid w:val="004075F5"/>
    <w:rsid w:val="00407921"/>
    <w:rsid w:val="00411D60"/>
    <w:rsid w:val="00412EB5"/>
    <w:rsid w:val="00415B8D"/>
    <w:rsid w:val="00416E0D"/>
    <w:rsid w:val="00423BE7"/>
    <w:rsid w:val="00424D4E"/>
    <w:rsid w:val="00425611"/>
    <w:rsid w:val="00425A01"/>
    <w:rsid w:val="00427C77"/>
    <w:rsid w:val="0043390A"/>
    <w:rsid w:val="0044004F"/>
    <w:rsid w:val="004419A0"/>
    <w:rsid w:val="00444064"/>
    <w:rsid w:val="00444416"/>
    <w:rsid w:val="0044499E"/>
    <w:rsid w:val="00456EF4"/>
    <w:rsid w:val="004702BB"/>
    <w:rsid w:val="00470BAC"/>
    <w:rsid w:val="00476820"/>
    <w:rsid w:val="0048293B"/>
    <w:rsid w:val="0048797E"/>
    <w:rsid w:val="00490461"/>
    <w:rsid w:val="004926B4"/>
    <w:rsid w:val="004A6A84"/>
    <w:rsid w:val="004A72F9"/>
    <w:rsid w:val="004A79C1"/>
    <w:rsid w:val="004B1D86"/>
    <w:rsid w:val="004B4ACE"/>
    <w:rsid w:val="004B6CCE"/>
    <w:rsid w:val="004C2B0D"/>
    <w:rsid w:val="004C7955"/>
    <w:rsid w:val="004D0A5D"/>
    <w:rsid w:val="004D442A"/>
    <w:rsid w:val="004E3442"/>
    <w:rsid w:val="004F0358"/>
    <w:rsid w:val="00500190"/>
    <w:rsid w:val="005036FC"/>
    <w:rsid w:val="00504809"/>
    <w:rsid w:val="00504DCF"/>
    <w:rsid w:val="00507FB5"/>
    <w:rsid w:val="00515C0D"/>
    <w:rsid w:val="0052246B"/>
    <w:rsid w:val="00523B52"/>
    <w:rsid w:val="00533958"/>
    <w:rsid w:val="00537C83"/>
    <w:rsid w:val="00544ED0"/>
    <w:rsid w:val="00545879"/>
    <w:rsid w:val="00553675"/>
    <w:rsid w:val="00556271"/>
    <w:rsid w:val="005576CA"/>
    <w:rsid w:val="00560BDB"/>
    <w:rsid w:val="00566A44"/>
    <w:rsid w:val="00582110"/>
    <w:rsid w:val="005834E6"/>
    <w:rsid w:val="0058746C"/>
    <w:rsid w:val="0059440F"/>
    <w:rsid w:val="005A55FB"/>
    <w:rsid w:val="005C27B0"/>
    <w:rsid w:val="005C5934"/>
    <w:rsid w:val="005D23BE"/>
    <w:rsid w:val="005D3361"/>
    <w:rsid w:val="005D3484"/>
    <w:rsid w:val="005D6413"/>
    <w:rsid w:val="005D6C17"/>
    <w:rsid w:val="005D7C2D"/>
    <w:rsid w:val="005E7621"/>
    <w:rsid w:val="005F4373"/>
    <w:rsid w:val="005F4501"/>
    <w:rsid w:val="005F469A"/>
    <w:rsid w:val="005F51F3"/>
    <w:rsid w:val="00600121"/>
    <w:rsid w:val="0060419F"/>
    <w:rsid w:val="00604487"/>
    <w:rsid w:val="00620CD4"/>
    <w:rsid w:val="006306CF"/>
    <w:rsid w:val="00643B05"/>
    <w:rsid w:val="006467B6"/>
    <w:rsid w:val="0065285D"/>
    <w:rsid w:val="006566BF"/>
    <w:rsid w:val="00657DCD"/>
    <w:rsid w:val="006711E2"/>
    <w:rsid w:val="00674812"/>
    <w:rsid w:val="0068302F"/>
    <w:rsid w:val="00684ECB"/>
    <w:rsid w:val="00690F00"/>
    <w:rsid w:val="0069402F"/>
    <w:rsid w:val="00697587"/>
    <w:rsid w:val="006A0776"/>
    <w:rsid w:val="006A360B"/>
    <w:rsid w:val="006A5E7F"/>
    <w:rsid w:val="006B0EBF"/>
    <w:rsid w:val="006D72F9"/>
    <w:rsid w:val="006E4CD3"/>
    <w:rsid w:val="006E7C14"/>
    <w:rsid w:val="006F272F"/>
    <w:rsid w:val="006F56A7"/>
    <w:rsid w:val="006F6CD4"/>
    <w:rsid w:val="00701044"/>
    <w:rsid w:val="007052A9"/>
    <w:rsid w:val="00710D32"/>
    <w:rsid w:val="00711C92"/>
    <w:rsid w:val="007205C0"/>
    <w:rsid w:val="00723083"/>
    <w:rsid w:val="00735277"/>
    <w:rsid w:val="00736009"/>
    <w:rsid w:val="0074643E"/>
    <w:rsid w:val="00773BD8"/>
    <w:rsid w:val="00781FA6"/>
    <w:rsid w:val="00792E88"/>
    <w:rsid w:val="0079399E"/>
    <w:rsid w:val="007954CE"/>
    <w:rsid w:val="00797C48"/>
    <w:rsid w:val="007B399F"/>
    <w:rsid w:val="007B3C93"/>
    <w:rsid w:val="007B636F"/>
    <w:rsid w:val="007C1FA5"/>
    <w:rsid w:val="007E00FD"/>
    <w:rsid w:val="007E0460"/>
    <w:rsid w:val="007E0862"/>
    <w:rsid w:val="007E4A60"/>
    <w:rsid w:val="007E4FFA"/>
    <w:rsid w:val="007E70D7"/>
    <w:rsid w:val="007F2615"/>
    <w:rsid w:val="00807EFE"/>
    <w:rsid w:val="00811CD3"/>
    <w:rsid w:val="00821D80"/>
    <w:rsid w:val="00830A01"/>
    <w:rsid w:val="00832753"/>
    <w:rsid w:val="008377D1"/>
    <w:rsid w:val="008714C4"/>
    <w:rsid w:val="0087196D"/>
    <w:rsid w:val="00871EC1"/>
    <w:rsid w:val="00883D15"/>
    <w:rsid w:val="00886D94"/>
    <w:rsid w:val="008934C6"/>
    <w:rsid w:val="00894DBC"/>
    <w:rsid w:val="00895BBF"/>
    <w:rsid w:val="008A2FA3"/>
    <w:rsid w:val="008A61DB"/>
    <w:rsid w:val="008B19B4"/>
    <w:rsid w:val="008B5C89"/>
    <w:rsid w:val="008B7831"/>
    <w:rsid w:val="008C70D7"/>
    <w:rsid w:val="008D01CD"/>
    <w:rsid w:val="008D3A4B"/>
    <w:rsid w:val="008D549A"/>
    <w:rsid w:val="008D683B"/>
    <w:rsid w:val="008F200C"/>
    <w:rsid w:val="008F21BB"/>
    <w:rsid w:val="008F51DB"/>
    <w:rsid w:val="008F67E3"/>
    <w:rsid w:val="00920F34"/>
    <w:rsid w:val="00925089"/>
    <w:rsid w:val="00932F23"/>
    <w:rsid w:val="0093514C"/>
    <w:rsid w:val="00943E8D"/>
    <w:rsid w:val="009477D6"/>
    <w:rsid w:val="0095182E"/>
    <w:rsid w:val="00955F3D"/>
    <w:rsid w:val="009575AC"/>
    <w:rsid w:val="00957B63"/>
    <w:rsid w:val="00962694"/>
    <w:rsid w:val="009629AA"/>
    <w:rsid w:val="00962AB2"/>
    <w:rsid w:val="00962F71"/>
    <w:rsid w:val="00967C7B"/>
    <w:rsid w:val="0097020B"/>
    <w:rsid w:val="009708A3"/>
    <w:rsid w:val="009820D3"/>
    <w:rsid w:val="009940F7"/>
    <w:rsid w:val="00994265"/>
    <w:rsid w:val="009B394F"/>
    <w:rsid w:val="009C4B29"/>
    <w:rsid w:val="009C6579"/>
    <w:rsid w:val="009D6DFA"/>
    <w:rsid w:val="009E36B7"/>
    <w:rsid w:val="009E70DF"/>
    <w:rsid w:val="009E7933"/>
    <w:rsid w:val="009F3C07"/>
    <w:rsid w:val="009F6AF9"/>
    <w:rsid w:val="00A032B9"/>
    <w:rsid w:val="00A052AC"/>
    <w:rsid w:val="00A057E3"/>
    <w:rsid w:val="00A210ED"/>
    <w:rsid w:val="00A24CE2"/>
    <w:rsid w:val="00A303EC"/>
    <w:rsid w:val="00A34CA8"/>
    <w:rsid w:val="00A402DA"/>
    <w:rsid w:val="00A44BEF"/>
    <w:rsid w:val="00A5292B"/>
    <w:rsid w:val="00A532FC"/>
    <w:rsid w:val="00A534AA"/>
    <w:rsid w:val="00A5391A"/>
    <w:rsid w:val="00A662D5"/>
    <w:rsid w:val="00A67F33"/>
    <w:rsid w:val="00A7215C"/>
    <w:rsid w:val="00A740A6"/>
    <w:rsid w:val="00A82D37"/>
    <w:rsid w:val="00A85822"/>
    <w:rsid w:val="00A95655"/>
    <w:rsid w:val="00A958AC"/>
    <w:rsid w:val="00A96743"/>
    <w:rsid w:val="00AA1F56"/>
    <w:rsid w:val="00AA702F"/>
    <w:rsid w:val="00AB1749"/>
    <w:rsid w:val="00AB2B24"/>
    <w:rsid w:val="00AC2B6D"/>
    <w:rsid w:val="00AD2B7E"/>
    <w:rsid w:val="00AD42F4"/>
    <w:rsid w:val="00AD5A15"/>
    <w:rsid w:val="00AE5B76"/>
    <w:rsid w:val="00AE6D9B"/>
    <w:rsid w:val="00AE6E66"/>
    <w:rsid w:val="00AF11F4"/>
    <w:rsid w:val="00AF1649"/>
    <w:rsid w:val="00B006B0"/>
    <w:rsid w:val="00B1049B"/>
    <w:rsid w:val="00B1399B"/>
    <w:rsid w:val="00B20B5A"/>
    <w:rsid w:val="00B26BFA"/>
    <w:rsid w:val="00B349EC"/>
    <w:rsid w:val="00B43669"/>
    <w:rsid w:val="00B46B1D"/>
    <w:rsid w:val="00B57F24"/>
    <w:rsid w:val="00B64D18"/>
    <w:rsid w:val="00B67141"/>
    <w:rsid w:val="00B67956"/>
    <w:rsid w:val="00B73F19"/>
    <w:rsid w:val="00B8774D"/>
    <w:rsid w:val="00B910A5"/>
    <w:rsid w:val="00B947EA"/>
    <w:rsid w:val="00BA78B7"/>
    <w:rsid w:val="00BB4188"/>
    <w:rsid w:val="00BB5F99"/>
    <w:rsid w:val="00BC3287"/>
    <w:rsid w:val="00BC355D"/>
    <w:rsid w:val="00BC48FC"/>
    <w:rsid w:val="00BD2759"/>
    <w:rsid w:val="00BD7F9E"/>
    <w:rsid w:val="00BE763A"/>
    <w:rsid w:val="00C040E7"/>
    <w:rsid w:val="00C04B78"/>
    <w:rsid w:val="00C04D24"/>
    <w:rsid w:val="00C164E5"/>
    <w:rsid w:val="00C21DBE"/>
    <w:rsid w:val="00C248EF"/>
    <w:rsid w:val="00C35395"/>
    <w:rsid w:val="00C3623D"/>
    <w:rsid w:val="00C40B16"/>
    <w:rsid w:val="00C441B9"/>
    <w:rsid w:val="00C57767"/>
    <w:rsid w:val="00C600C0"/>
    <w:rsid w:val="00C615BB"/>
    <w:rsid w:val="00C62268"/>
    <w:rsid w:val="00C62C27"/>
    <w:rsid w:val="00C63472"/>
    <w:rsid w:val="00C7325B"/>
    <w:rsid w:val="00C852D9"/>
    <w:rsid w:val="00C90985"/>
    <w:rsid w:val="00CB28CB"/>
    <w:rsid w:val="00CB5D38"/>
    <w:rsid w:val="00CC0195"/>
    <w:rsid w:val="00CC0EAE"/>
    <w:rsid w:val="00CC1FD6"/>
    <w:rsid w:val="00CC7417"/>
    <w:rsid w:val="00CC78C8"/>
    <w:rsid w:val="00CD0392"/>
    <w:rsid w:val="00CD36FE"/>
    <w:rsid w:val="00CD4960"/>
    <w:rsid w:val="00D045A3"/>
    <w:rsid w:val="00D1025E"/>
    <w:rsid w:val="00D16F8A"/>
    <w:rsid w:val="00D24CA2"/>
    <w:rsid w:val="00D26259"/>
    <w:rsid w:val="00D313AC"/>
    <w:rsid w:val="00D43844"/>
    <w:rsid w:val="00D51E6E"/>
    <w:rsid w:val="00D5256D"/>
    <w:rsid w:val="00D529B4"/>
    <w:rsid w:val="00D722E0"/>
    <w:rsid w:val="00D72CAF"/>
    <w:rsid w:val="00D7314E"/>
    <w:rsid w:val="00D76DE6"/>
    <w:rsid w:val="00D80D51"/>
    <w:rsid w:val="00D85E8F"/>
    <w:rsid w:val="00D92160"/>
    <w:rsid w:val="00D9284D"/>
    <w:rsid w:val="00D92C74"/>
    <w:rsid w:val="00DB4FF6"/>
    <w:rsid w:val="00DC0EEC"/>
    <w:rsid w:val="00DC3054"/>
    <w:rsid w:val="00DC3E75"/>
    <w:rsid w:val="00DC3F86"/>
    <w:rsid w:val="00DD1F91"/>
    <w:rsid w:val="00DD65A3"/>
    <w:rsid w:val="00DD6891"/>
    <w:rsid w:val="00DE2A38"/>
    <w:rsid w:val="00DE6B42"/>
    <w:rsid w:val="00DE6FB3"/>
    <w:rsid w:val="00DF206D"/>
    <w:rsid w:val="00DF2883"/>
    <w:rsid w:val="00DF306E"/>
    <w:rsid w:val="00DF47CA"/>
    <w:rsid w:val="00E11083"/>
    <w:rsid w:val="00E21CFC"/>
    <w:rsid w:val="00E2356B"/>
    <w:rsid w:val="00E24FE6"/>
    <w:rsid w:val="00E25471"/>
    <w:rsid w:val="00E264AC"/>
    <w:rsid w:val="00E3519C"/>
    <w:rsid w:val="00E439F2"/>
    <w:rsid w:val="00E465FB"/>
    <w:rsid w:val="00E51637"/>
    <w:rsid w:val="00E51AB4"/>
    <w:rsid w:val="00E57A27"/>
    <w:rsid w:val="00E60790"/>
    <w:rsid w:val="00E62F5D"/>
    <w:rsid w:val="00E633A3"/>
    <w:rsid w:val="00E71AAE"/>
    <w:rsid w:val="00E72144"/>
    <w:rsid w:val="00E73C7D"/>
    <w:rsid w:val="00E76D19"/>
    <w:rsid w:val="00E81899"/>
    <w:rsid w:val="00E82624"/>
    <w:rsid w:val="00E826EE"/>
    <w:rsid w:val="00E84F8B"/>
    <w:rsid w:val="00E85C65"/>
    <w:rsid w:val="00E904B1"/>
    <w:rsid w:val="00E916C2"/>
    <w:rsid w:val="00EA18F2"/>
    <w:rsid w:val="00EA2070"/>
    <w:rsid w:val="00EB1C2F"/>
    <w:rsid w:val="00EB1F52"/>
    <w:rsid w:val="00EB23E4"/>
    <w:rsid w:val="00EB422A"/>
    <w:rsid w:val="00EB45D1"/>
    <w:rsid w:val="00EC5C06"/>
    <w:rsid w:val="00EC5C0B"/>
    <w:rsid w:val="00ED0FF3"/>
    <w:rsid w:val="00EE01F6"/>
    <w:rsid w:val="00EE2B54"/>
    <w:rsid w:val="00EE66A4"/>
    <w:rsid w:val="00EF024A"/>
    <w:rsid w:val="00EF0AB3"/>
    <w:rsid w:val="00EF1F24"/>
    <w:rsid w:val="00EF5F25"/>
    <w:rsid w:val="00F0110E"/>
    <w:rsid w:val="00F01137"/>
    <w:rsid w:val="00F03E33"/>
    <w:rsid w:val="00F15DA3"/>
    <w:rsid w:val="00F205A3"/>
    <w:rsid w:val="00F2327D"/>
    <w:rsid w:val="00F33B76"/>
    <w:rsid w:val="00F33CFF"/>
    <w:rsid w:val="00F408FE"/>
    <w:rsid w:val="00F5419F"/>
    <w:rsid w:val="00F5493F"/>
    <w:rsid w:val="00F64842"/>
    <w:rsid w:val="00F77542"/>
    <w:rsid w:val="00F83A33"/>
    <w:rsid w:val="00F87899"/>
    <w:rsid w:val="00F959D0"/>
    <w:rsid w:val="00FA1582"/>
    <w:rsid w:val="00FA77D0"/>
    <w:rsid w:val="00FB20FB"/>
    <w:rsid w:val="00FC2687"/>
    <w:rsid w:val="00FC3F8A"/>
    <w:rsid w:val="00FC7DA4"/>
    <w:rsid w:val="00FD4257"/>
    <w:rsid w:val="00FE0828"/>
    <w:rsid w:val="00FE1AE9"/>
    <w:rsid w:val="00FE2A26"/>
    <w:rsid w:val="00FF1C80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D8006D7-D973-4F66-AEBC-E0C81DA9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0D7"/>
    <w:rPr>
      <w:sz w:val="24"/>
    </w:rPr>
  </w:style>
  <w:style w:type="paragraph" w:styleId="Heading1">
    <w:name w:val="heading 1"/>
    <w:aliases w:val="section head,h1"/>
    <w:basedOn w:val="Normal"/>
    <w:next w:val="Normal"/>
    <w:qFormat/>
    <w:rsid w:val="007E70D7"/>
    <w:pPr>
      <w:keepNext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2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70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70D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E70D7"/>
    <w:pPr>
      <w:ind w:left="2160" w:firstLine="720"/>
    </w:pPr>
    <w:rPr>
      <w:rFonts w:ascii="Botanical" w:hAnsi="Botanical"/>
    </w:rPr>
  </w:style>
  <w:style w:type="paragraph" w:styleId="BodyText">
    <w:name w:val="Body Text"/>
    <w:basedOn w:val="Normal"/>
    <w:rsid w:val="007E70D7"/>
    <w:rPr>
      <w:rFonts w:ascii="Times New Roman" w:hAnsi="Times New Roman"/>
      <w:b/>
      <w:bCs/>
      <w:szCs w:val="24"/>
    </w:rPr>
  </w:style>
  <w:style w:type="paragraph" w:styleId="BodyTextIndent2">
    <w:name w:val="Body Text Indent 2"/>
    <w:basedOn w:val="Normal"/>
    <w:rsid w:val="007E70D7"/>
    <w:pPr>
      <w:ind w:left="1800" w:hanging="1800"/>
    </w:pPr>
    <w:rPr>
      <w:rFonts w:ascii="Times New Roman" w:hAnsi="Times New Roman"/>
    </w:rPr>
  </w:style>
  <w:style w:type="paragraph" w:styleId="BodyTextIndent3">
    <w:name w:val="Body Text Indent 3"/>
    <w:basedOn w:val="Normal"/>
    <w:rsid w:val="007E70D7"/>
    <w:pPr>
      <w:spacing w:before="120"/>
      <w:ind w:left="1620" w:hanging="1620"/>
    </w:pPr>
    <w:rPr>
      <w:rFonts w:ascii="Times New Roman" w:hAnsi="Times New Roman"/>
    </w:rPr>
  </w:style>
  <w:style w:type="character" w:styleId="Hyperlink">
    <w:name w:val="Hyperlink"/>
    <w:basedOn w:val="DefaultParagraphFont"/>
    <w:rsid w:val="007E70D7"/>
    <w:rPr>
      <w:color w:val="0000FF"/>
      <w:u w:val="single"/>
    </w:rPr>
  </w:style>
  <w:style w:type="paragraph" w:customStyle="1" w:styleId="flushdense">
    <w:name w:val="flush dense"/>
    <w:aliases w:val="fd"/>
    <w:basedOn w:val="Normal"/>
    <w:rsid w:val="00566A44"/>
    <w:pPr>
      <w:spacing w:line="240" w:lineRule="exact"/>
    </w:pPr>
    <w:rPr>
      <w:rFonts w:ascii="Times" w:hAnsi="Times"/>
    </w:rPr>
  </w:style>
  <w:style w:type="paragraph" w:styleId="HTMLPreformatted">
    <w:name w:val="HTML Preformatted"/>
    <w:basedOn w:val="Normal"/>
    <w:link w:val="HTMLPreformattedChar"/>
    <w:uiPriority w:val="99"/>
    <w:rsid w:val="00871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yshortcuts">
    <w:name w:val="yshortcuts"/>
    <w:basedOn w:val="DefaultParagraphFont"/>
    <w:rsid w:val="00D313AC"/>
  </w:style>
  <w:style w:type="character" w:styleId="Strong">
    <w:name w:val="Strong"/>
    <w:basedOn w:val="DefaultParagraphFont"/>
    <w:uiPriority w:val="22"/>
    <w:qFormat/>
    <w:rsid w:val="005D6413"/>
    <w:rPr>
      <w:b/>
      <w:bCs/>
    </w:rPr>
  </w:style>
  <w:style w:type="character" w:customStyle="1" w:styleId="st">
    <w:name w:val="st"/>
    <w:basedOn w:val="DefaultParagraphFont"/>
    <w:rsid w:val="002B3418"/>
  </w:style>
  <w:style w:type="character" w:customStyle="1" w:styleId="citation-volume">
    <w:name w:val="citation-volume"/>
    <w:basedOn w:val="DefaultParagraphFont"/>
    <w:rsid w:val="001F7356"/>
  </w:style>
  <w:style w:type="character" w:customStyle="1" w:styleId="citation-issue">
    <w:name w:val="citation-issue"/>
    <w:basedOn w:val="DefaultParagraphFont"/>
    <w:rsid w:val="001F7356"/>
  </w:style>
  <w:style w:type="character" w:customStyle="1" w:styleId="citation-flpages">
    <w:name w:val="citation-flpages"/>
    <w:basedOn w:val="DefaultParagraphFont"/>
    <w:rsid w:val="001F7356"/>
  </w:style>
  <w:style w:type="character" w:customStyle="1" w:styleId="printanswer">
    <w:name w:val="printanswer"/>
    <w:basedOn w:val="DefaultParagraphFont"/>
    <w:rsid w:val="00D722E0"/>
  </w:style>
  <w:style w:type="paragraph" w:styleId="BalloonText">
    <w:name w:val="Balloon Text"/>
    <w:basedOn w:val="Normal"/>
    <w:link w:val="BalloonTextChar"/>
    <w:semiHidden/>
    <w:unhideWhenUsed/>
    <w:rsid w:val="00EC5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5C06"/>
    <w:rPr>
      <w:rFonts w:ascii="Tahoma" w:hAnsi="Tahoma" w:cs="Tahoma"/>
      <w:sz w:val="16"/>
      <w:szCs w:val="16"/>
    </w:rPr>
  </w:style>
  <w:style w:type="character" w:customStyle="1" w:styleId="citation-abbreviation">
    <w:name w:val="citation-abbreviation"/>
    <w:basedOn w:val="DefaultParagraphFont"/>
    <w:rsid w:val="00E2356B"/>
  </w:style>
  <w:style w:type="character" w:customStyle="1" w:styleId="citation-publication-date">
    <w:name w:val="citation-publication-date"/>
    <w:basedOn w:val="DefaultParagraphFont"/>
    <w:rsid w:val="00E2356B"/>
  </w:style>
  <w:style w:type="character" w:customStyle="1" w:styleId="cit-gray">
    <w:name w:val="cit-gray"/>
    <w:basedOn w:val="DefaultParagraphFont"/>
    <w:rsid w:val="0059440F"/>
  </w:style>
  <w:style w:type="character" w:styleId="CommentReference">
    <w:name w:val="annotation reference"/>
    <w:uiPriority w:val="99"/>
    <w:unhideWhenUsed/>
    <w:rsid w:val="00E24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FE6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FE6"/>
    <w:rPr>
      <w:rFonts w:ascii="Calibri" w:eastAsia="Calibri" w:hAnsi="Calibr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41B9"/>
    <w:rPr>
      <w:rFonts w:ascii="Courier New" w:hAnsi="Courier New" w:cs="Courier New"/>
    </w:rPr>
  </w:style>
  <w:style w:type="paragraph" w:customStyle="1" w:styleId="Default">
    <w:name w:val="Default"/>
    <w:rsid w:val="00F77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C2B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rticlecitationyear">
    <w:name w:val="articlecitation_year"/>
    <w:basedOn w:val="DefaultParagraphFont"/>
    <w:rsid w:val="00A96743"/>
  </w:style>
  <w:style w:type="character" w:styleId="Emphasis">
    <w:name w:val="Emphasis"/>
    <w:basedOn w:val="DefaultParagraphFont"/>
    <w:uiPriority w:val="20"/>
    <w:qFormat/>
    <w:rsid w:val="00222222"/>
    <w:rPr>
      <w:i/>
      <w:iCs/>
    </w:rPr>
  </w:style>
  <w:style w:type="paragraph" w:styleId="NormalWeb">
    <w:name w:val="Normal (Web)"/>
    <w:basedOn w:val="Normal"/>
    <w:uiPriority w:val="99"/>
    <w:rsid w:val="00A82D37"/>
    <w:pPr>
      <w:spacing w:beforeLines="1" w:afterLines="1" w:after="200"/>
    </w:pPr>
    <w:rPr>
      <w:rFonts w:ascii="Times" w:eastAsiaTheme="minorHAnsi" w:hAnsi="Times"/>
      <w:sz w:val="20"/>
    </w:rPr>
  </w:style>
  <w:style w:type="character" w:customStyle="1" w:styleId="articlecitationvolume">
    <w:name w:val="articlecitation_volume"/>
    <w:basedOn w:val="DefaultParagraphFont"/>
    <w:rsid w:val="00A85822"/>
  </w:style>
  <w:style w:type="character" w:customStyle="1" w:styleId="articlecitationpages">
    <w:name w:val="articlecitation_pages"/>
    <w:basedOn w:val="DefaultParagraphFont"/>
    <w:rsid w:val="00A8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3706">
          <w:marLeft w:val="59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37/dev0000755" TargetMode="External"/><Relationship Id="rId13" Type="http://schemas.openxmlformats.org/officeDocument/2006/relationships/hyperlink" Target="http://www.hhs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entingteensresourcesnetwork.org" TargetMode="External"/><Relationship Id="rId12" Type="http://schemas.openxmlformats.org/officeDocument/2006/relationships/hyperlink" Target="http://www.stopbully.go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%20do_literal('AU=(Riehman%20Kara%20S)')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opbullyingworld.com" TargetMode="External"/><Relationship Id="rId10" Type="http://schemas.openxmlformats.org/officeDocument/2006/relationships/hyperlink" Target="https://doi.org/10.1111/cdev.130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ora.12386" TargetMode="External"/><Relationship Id="rId14" Type="http://schemas.openxmlformats.org/officeDocument/2006/relationships/hyperlink" Target="http://www.alliance1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5281</Words>
  <Characters>30103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-96 vita</vt:lpstr>
    </vt:vector>
  </TitlesOfParts>
  <Company>RAND</Company>
  <LinksUpToDate>false</LinksUpToDate>
  <CharactersWithSpaces>35314</CharactersWithSpaces>
  <SharedDoc>false</SharedDoc>
  <HLinks>
    <vt:vector size="24" baseType="variant"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http://www.stopbullyingworld.com/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http://www.alliance1.org/</vt:lpwstr>
      </vt:variant>
      <vt:variant>
        <vt:lpwstr/>
      </vt:variant>
      <vt:variant>
        <vt:i4>6422616</vt:i4>
      </vt:variant>
      <vt:variant>
        <vt:i4>3</vt:i4>
      </vt:variant>
      <vt:variant>
        <vt:i4>0</vt:i4>
      </vt:variant>
      <vt:variant>
        <vt:i4>5</vt:i4>
      </vt:variant>
      <vt:variant>
        <vt:lpwstr>javascript: do_literal('AU=(Riehman Kara S)');</vt:lpwstr>
      </vt:variant>
      <vt:variant>
        <vt:lpwstr/>
      </vt:variant>
      <vt:variant>
        <vt:i4>4980780</vt:i4>
      </vt:variant>
      <vt:variant>
        <vt:i4>0</vt:i4>
      </vt:variant>
      <vt:variant>
        <vt:i4>0</vt:i4>
      </vt:variant>
      <vt:variant>
        <vt:i4>5</vt:i4>
      </vt:variant>
      <vt:variant>
        <vt:lpwstr>mailto:Juvonen@psych.ucla.edu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-96 vita</dc:title>
  <dc:creator>b/j</dc:creator>
  <cp:lastModifiedBy>Jaana</cp:lastModifiedBy>
  <cp:revision>3</cp:revision>
  <cp:lastPrinted>2016-05-18T20:43:00Z</cp:lastPrinted>
  <dcterms:created xsi:type="dcterms:W3CDTF">2019-06-14T18:51:00Z</dcterms:created>
  <dcterms:modified xsi:type="dcterms:W3CDTF">2019-06-14T18:55:00Z</dcterms:modified>
</cp:coreProperties>
</file>